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10485" w:type="dxa"/>
        <w:tblLook w:val="04A0" w:firstRow="1" w:lastRow="0" w:firstColumn="1" w:lastColumn="0" w:noHBand="0" w:noVBand="1"/>
      </w:tblPr>
      <w:tblGrid>
        <w:gridCol w:w="2235"/>
        <w:gridCol w:w="8250"/>
      </w:tblGrid>
      <w:tr w:rsidR="00AB3AB1" w:rsidRPr="006D3354">
        <w:tc>
          <w:tcPr>
            <w:tcW w:w="2235" w:type="dxa"/>
            <w:tcBorders>
              <w:top w:val="nil"/>
              <w:left w:val="nil"/>
              <w:bottom w:val="nil"/>
              <w:right w:val="nil"/>
            </w:tcBorders>
          </w:tcPr>
          <w:p w:rsidR="00AB3AB1" w:rsidRPr="006D3354" w:rsidRDefault="00AB3AB1" w:rsidP="00AB3AB1">
            <w:pPr>
              <w:jc w:val="center"/>
              <w:rPr>
                <w:rFonts w:ascii="Times New Roman" w:hAnsi="Times New Roman" w:cs="Times New Roman"/>
                <w:sz w:val="24"/>
                <w:szCs w:val="24"/>
              </w:rPr>
            </w:pPr>
            <w:r w:rsidRPr="006D3354">
              <w:rPr>
                <w:rFonts w:ascii="Times New Roman" w:hAnsi="Times New Roman" w:cs="Times New Roman"/>
                <w:noProof/>
                <w:sz w:val="24"/>
                <w:szCs w:val="24"/>
                <w:lang w:val="fr-FR" w:eastAsia="fr-FR"/>
              </w:rPr>
              <w:drawing>
                <wp:inline distT="0" distB="0" distL="0" distR="0">
                  <wp:extent cx="1281619" cy="6477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7 NB - 22 fév.tiff"/>
                          <pic:cNvPicPr/>
                        </pic:nvPicPr>
                        <pic:blipFill>
                          <a:blip r:embed="rId6">
                            <a:extLst>
                              <a:ext uri="{28A0092B-C50C-407E-A947-70E740481C1C}">
                                <a14:useLocalDpi xmlns:a14="http://schemas.microsoft.com/office/drawing/2010/main" val="0"/>
                              </a:ext>
                            </a:extLst>
                          </a:blip>
                          <a:stretch>
                            <a:fillRect/>
                          </a:stretch>
                        </pic:blipFill>
                        <pic:spPr>
                          <a:xfrm>
                            <a:off x="0" y="0"/>
                            <a:ext cx="1332406" cy="673367"/>
                          </a:xfrm>
                          <a:prstGeom prst="rect">
                            <a:avLst/>
                          </a:prstGeom>
                        </pic:spPr>
                      </pic:pic>
                    </a:graphicData>
                  </a:graphic>
                </wp:inline>
              </w:drawing>
            </w:r>
          </w:p>
        </w:tc>
        <w:tc>
          <w:tcPr>
            <w:tcW w:w="8250" w:type="dxa"/>
            <w:tcBorders>
              <w:top w:val="nil"/>
              <w:left w:val="nil"/>
              <w:bottom w:val="nil"/>
              <w:right w:val="nil"/>
            </w:tcBorders>
          </w:tcPr>
          <w:p w:rsidR="00AB3AB1" w:rsidRPr="006D3354" w:rsidRDefault="00AB3AB1" w:rsidP="00AB3AB1">
            <w:pPr>
              <w:jc w:val="center"/>
              <w:rPr>
                <w:rFonts w:ascii="Times New Roman" w:hAnsi="Times New Roman" w:cs="Times New Roman"/>
                <w:b/>
                <w:sz w:val="24"/>
                <w:szCs w:val="24"/>
              </w:rPr>
            </w:pPr>
          </w:p>
          <w:p w:rsidR="00544F7A" w:rsidRDefault="00544F7A" w:rsidP="00AB3AB1">
            <w:pPr>
              <w:jc w:val="center"/>
              <w:rPr>
                <w:rFonts w:ascii="Times New Roman" w:hAnsi="Times New Roman" w:cs="Times New Roman"/>
                <w:b/>
                <w:sz w:val="24"/>
                <w:szCs w:val="24"/>
              </w:rPr>
            </w:pPr>
            <w:r>
              <w:rPr>
                <w:rFonts w:ascii="Times New Roman" w:hAnsi="Times New Roman" w:cs="Times New Roman"/>
                <w:b/>
                <w:sz w:val="24"/>
                <w:szCs w:val="24"/>
              </w:rPr>
              <w:t>5</w:t>
            </w:r>
            <w:r w:rsidR="008D1B36">
              <w:rPr>
                <w:rFonts w:ascii="Times New Roman" w:hAnsi="Times New Roman" w:cs="Times New Roman"/>
                <w:b/>
                <w:sz w:val="24"/>
                <w:szCs w:val="24"/>
              </w:rPr>
              <w:t>8</w:t>
            </w:r>
            <w:r w:rsidRPr="00544F7A">
              <w:rPr>
                <w:rFonts w:ascii="Times New Roman" w:hAnsi="Times New Roman" w:cs="Times New Roman"/>
                <w:b/>
                <w:sz w:val="24"/>
                <w:szCs w:val="24"/>
                <w:vertAlign w:val="superscript"/>
              </w:rPr>
              <w:t>th</w:t>
            </w:r>
            <w:r>
              <w:rPr>
                <w:rFonts w:ascii="Times New Roman" w:hAnsi="Times New Roman" w:cs="Times New Roman"/>
                <w:b/>
                <w:sz w:val="24"/>
                <w:szCs w:val="24"/>
              </w:rPr>
              <w:t xml:space="preserve"> BIEVRES INTERNATIONAL PHOTO FAIR</w:t>
            </w:r>
          </w:p>
          <w:p w:rsidR="00544F7A" w:rsidRDefault="00544F7A" w:rsidP="00AB3AB1">
            <w:pPr>
              <w:jc w:val="center"/>
              <w:rPr>
                <w:rFonts w:ascii="Times New Roman" w:hAnsi="Times New Roman" w:cs="Times New Roman"/>
                <w:b/>
                <w:sz w:val="24"/>
                <w:szCs w:val="24"/>
              </w:rPr>
            </w:pPr>
            <w:r>
              <w:rPr>
                <w:rFonts w:ascii="Times New Roman" w:hAnsi="Times New Roman" w:cs="Times New Roman"/>
                <w:b/>
                <w:sz w:val="24"/>
                <w:szCs w:val="24"/>
              </w:rPr>
              <w:t xml:space="preserve">Saturday </w:t>
            </w:r>
            <w:r w:rsidR="008D1B36">
              <w:rPr>
                <w:rFonts w:ascii="Times New Roman" w:hAnsi="Times New Roman" w:cs="Times New Roman"/>
                <w:b/>
                <w:sz w:val="24"/>
                <w:szCs w:val="24"/>
              </w:rPr>
              <w:t>June 4</w:t>
            </w:r>
            <w:r w:rsidR="00D3195C">
              <w:rPr>
                <w:rFonts w:ascii="Times New Roman" w:hAnsi="Times New Roman" w:cs="Times New Roman"/>
                <w:b/>
                <w:sz w:val="24"/>
                <w:szCs w:val="24"/>
              </w:rPr>
              <w:t xml:space="preserve"> and Sunday </w:t>
            </w:r>
            <w:r w:rsidR="008D1B36">
              <w:rPr>
                <w:rFonts w:ascii="Times New Roman" w:hAnsi="Times New Roman" w:cs="Times New Roman"/>
                <w:b/>
                <w:sz w:val="24"/>
                <w:szCs w:val="24"/>
              </w:rPr>
              <w:t>June 5</w:t>
            </w:r>
            <w:r>
              <w:rPr>
                <w:rFonts w:ascii="Times New Roman" w:hAnsi="Times New Roman" w:cs="Times New Roman"/>
                <w:b/>
                <w:sz w:val="24"/>
                <w:szCs w:val="24"/>
              </w:rPr>
              <w:t>, 20</w:t>
            </w:r>
            <w:r w:rsidR="008D1B36">
              <w:rPr>
                <w:rFonts w:ascii="Times New Roman" w:hAnsi="Times New Roman" w:cs="Times New Roman"/>
                <w:b/>
                <w:sz w:val="24"/>
                <w:szCs w:val="24"/>
              </w:rPr>
              <w:t>22</w:t>
            </w:r>
          </w:p>
          <w:p w:rsidR="00AB3AB1" w:rsidRPr="006D3354" w:rsidRDefault="00AB3AB1" w:rsidP="00AB3AB1">
            <w:pPr>
              <w:jc w:val="center"/>
              <w:rPr>
                <w:rFonts w:ascii="Times New Roman" w:hAnsi="Times New Roman" w:cs="Times New Roman"/>
                <w:b/>
                <w:sz w:val="24"/>
                <w:szCs w:val="24"/>
              </w:rPr>
            </w:pPr>
            <w:r w:rsidRPr="006D3354">
              <w:rPr>
                <w:rFonts w:ascii="Times New Roman" w:hAnsi="Times New Roman" w:cs="Times New Roman"/>
                <w:b/>
                <w:sz w:val="24"/>
                <w:szCs w:val="24"/>
              </w:rPr>
              <w:t>SECOND HAND AND ANTIQUE PHOTOGRAPHY MARKET</w:t>
            </w:r>
          </w:p>
        </w:tc>
      </w:tr>
    </w:tbl>
    <w:p w:rsidR="00AB3AB1" w:rsidRPr="00AA1AEA" w:rsidRDefault="00AB3AB1" w:rsidP="00544F7A">
      <w:pPr>
        <w:jc w:val="center"/>
        <w:rPr>
          <w:rFonts w:ascii="Times New Roman" w:hAnsi="Times New Roman" w:cs="Times New Roman"/>
          <w:sz w:val="20"/>
          <w:szCs w:val="20"/>
        </w:rPr>
      </w:pPr>
      <w:r>
        <w:rPr>
          <w:rFonts w:ascii="Times New Roman" w:hAnsi="Times New Roman" w:cs="Times New Roman"/>
          <w:b/>
          <w:sz w:val="24"/>
          <w:szCs w:val="24"/>
        </w:rPr>
        <w:t>BOOKING REQUEST</w:t>
      </w:r>
      <w:r w:rsidR="00544F7A">
        <w:rPr>
          <w:rFonts w:ascii="Times New Roman" w:hAnsi="Times New Roman" w:cs="Times New Roman"/>
          <w:b/>
          <w:sz w:val="24"/>
          <w:szCs w:val="24"/>
        </w:rPr>
        <w:t xml:space="preserve"> - </w:t>
      </w:r>
      <w:r>
        <w:rPr>
          <w:rFonts w:ascii="Times New Roman" w:hAnsi="Times New Roman" w:cs="Times New Roman"/>
          <w:sz w:val="20"/>
          <w:szCs w:val="20"/>
        </w:rPr>
        <w:t xml:space="preserve">Booths will be allocated on a first come, first served basis, based on the date of </w:t>
      </w:r>
      <w:r w:rsidR="006D3354">
        <w:rPr>
          <w:rFonts w:ascii="Times New Roman" w:hAnsi="Times New Roman" w:cs="Times New Roman"/>
          <w:sz w:val="20"/>
          <w:szCs w:val="20"/>
        </w:rPr>
        <w:t>reception</w:t>
      </w:r>
      <w:r>
        <w:rPr>
          <w:rFonts w:ascii="Times New Roman" w:hAnsi="Times New Roman" w:cs="Times New Roman"/>
          <w:sz w:val="20"/>
          <w:szCs w:val="20"/>
        </w:rPr>
        <w:t xml:space="preserve"> of your completed form</w:t>
      </w:r>
      <w:r w:rsidRPr="00AA1AEA">
        <w:rPr>
          <w:rFonts w:ascii="Times New Roman" w:hAnsi="Times New Roman" w:cs="Times New Roman"/>
          <w:sz w:val="20"/>
          <w:szCs w:val="20"/>
        </w:rPr>
        <w:t>.</w:t>
      </w:r>
    </w:p>
    <w:p w:rsidR="00AB3AB1" w:rsidRDefault="00AB3AB1" w:rsidP="00544F7A">
      <w:pPr>
        <w:rPr>
          <w:rFonts w:ascii="Times New Roman" w:hAnsi="Times New Roman" w:cs="Times New Roman"/>
          <w:sz w:val="20"/>
          <w:szCs w:val="20"/>
        </w:rPr>
      </w:pPr>
      <w:r w:rsidRPr="00AA1AEA">
        <w:rPr>
          <w:rFonts w:ascii="Times New Roman" w:hAnsi="Times New Roman" w:cs="Times New Roman"/>
          <w:sz w:val="20"/>
          <w:szCs w:val="20"/>
        </w:rPr>
        <w:t>*</w:t>
      </w:r>
      <w:r w:rsidRPr="00544F7A">
        <w:rPr>
          <w:rFonts w:ascii="Times New Roman" w:hAnsi="Times New Roman" w:cs="Times New Roman"/>
          <w:i/>
          <w:sz w:val="20"/>
          <w:szCs w:val="20"/>
        </w:rPr>
        <w:t>Compulsory information</w:t>
      </w:r>
    </w:p>
    <w:p w:rsidR="00AB3AB1" w:rsidRPr="00AA1AEA" w:rsidRDefault="00AB3AB1" w:rsidP="00544F7A">
      <w:pPr>
        <w:rPr>
          <w:rFonts w:ascii="Times New Roman" w:hAnsi="Times New Roman" w:cs="Times New Roman"/>
          <w:b/>
          <w:sz w:val="20"/>
          <w:szCs w:val="20"/>
        </w:rPr>
      </w:pPr>
    </w:p>
    <w:p w:rsidR="00AB3AB1" w:rsidRPr="00AA1AEA" w:rsidRDefault="00AB3AB1" w:rsidP="00AB3AB1">
      <w:pPr>
        <w:rPr>
          <w:rFonts w:ascii="Times New Roman" w:hAnsi="Times New Roman" w:cs="Times New Roman"/>
          <w:sz w:val="20"/>
          <w:szCs w:val="20"/>
        </w:rPr>
      </w:pPr>
      <w:r>
        <w:rPr>
          <w:rFonts w:ascii="Times New Roman" w:hAnsi="Times New Roman" w:cs="Times New Roman"/>
          <w:sz w:val="20"/>
          <w:szCs w:val="20"/>
        </w:rPr>
        <w:t>Company name</w:t>
      </w:r>
      <w:r w:rsidRPr="00AA1AEA">
        <w:rPr>
          <w:rFonts w:ascii="Times New Roman" w:hAnsi="Times New Roman" w:cs="Times New Roman"/>
          <w:sz w:val="20"/>
          <w:szCs w:val="20"/>
        </w:rPr>
        <w:t xml:space="preserve"> - *</w:t>
      </w:r>
      <w:r>
        <w:rPr>
          <w:rFonts w:ascii="Times New Roman" w:hAnsi="Times New Roman" w:cs="Times New Roman"/>
          <w:sz w:val="20"/>
          <w:szCs w:val="20"/>
        </w:rPr>
        <w:t>if a professional</w:t>
      </w:r>
      <w:r w:rsidRPr="00AA1AEA">
        <w:rPr>
          <w:rFonts w:ascii="Times New Roman" w:hAnsi="Times New Roman" w:cs="Times New Roman"/>
          <w:sz w:val="20"/>
          <w:szCs w:val="20"/>
        </w:rPr>
        <w:t xml:space="preserve"> : ___________________________________________________________________</w:t>
      </w:r>
    </w:p>
    <w:p w:rsidR="00AB3AB1" w:rsidRPr="00AA1AEA" w:rsidRDefault="00AB3AB1" w:rsidP="00AB3AB1">
      <w:pPr>
        <w:rPr>
          <w:rFonts w:ascii="Times New Roman" w:hAnsi="Times New Roman" w:cs="Times New Roman"/>
          <w:sz w:val="20"/>
          <w:szCs w:val="20"/>
        </w:rPr>
      </w:pPr>
    </w:p>
    <w:p w:rsidR="00AB3AB1" w:rsidRPr="00AA1AEA" w:rsidRDefault="00AB3AB1" w:rsidP="00AB3AB1">
      <w:pPr>
        <w:rPr>
          <w:rFonts w:ascii="Times New Roman" w:hAnsi="Times New Roman" w:cs="Times New Roman"/>
          <w:sz w:val="20"/>
          <w:szCs w:val="20"/>
        </w:rPr>
      </w:pPr>
      <w:r w:rsidRPr="00AA1AEA">
        <w:rPr>
          <w:rFonts w:ascii="Times New Roman" w:hAnsi="Times New Roman" w:cs="Times New Roman"/>
          <w:sz w:val="20"/>
          <w:szCs w:val="20"/>
        </w:rPr>
        <w:t>*</w:t>
      </w:r>
      <w:r>
        <w:rPr>
          <w:rFonts w:ascii="Times New Roman" w:hAnsi="Times New Roman" w:cs="Times New Roman"/>
          <w:sz w:val="20"/>
          <w:szCs w:val="20"/>
        </w:rPr>
        <w:t>Surname</w:t>
      </w:r>
      <w:r w:rsidRPr="00AA1AEA">
        <w:rPr>
          <w:rFonts w:ascii="Times New Roman" w:hAnsi="Times New Roman" w:cs="Times New Roman"/>
          <w:sz w:val="20"/>
          <w:szCs w:val="20"/>
        </w:rPr>
        <w:t xml:space="preserve"> : __________________________________________   *</w:t>
      </w:r>
      <w:r>
        <w:rPr>
          <w:rFonts w:ascii="Times New Roman" w:hAnsi="Times New Roman" w:cs="Times New Roman"/>
          <w:sz w:val="20"/>
          <w:szCs w:val="20"/>
        </w:rPr>
        <w:t>First name</w:t>
      </w:r>
      <w:r w:rsidRPr="00AA1AEA">
        <w:rPr>
          <w:rFonts w:ascii="Times New Roman" w:hAnsi="Times New Roman" w:cs="Times New Roman"/>
          <w:sz w:val="20"/>
          <w:szCs w:val="20"/>
        </w:rPr>
        <w:t xml:space="preserve"> : ___________________________________</w:t>
      </w:r>
    </w:p>
    <w:p w:rsidR="00AB3AB1" w:rsidRPr="00AA1AEA" w:rsidRDefault="00AB3AB1" w:rsidP="00AB3AB1">
      <w:pPr>
        <w:rPr>
          <w:rFonts w:ascii="Times New Roman" w:hAnsi="Times New Roman" w:cs="Times New Roman"/>
          <w:sz w:val="20"/>
          <w:szCs w:val="20"/>
        </w:rPr>
      </w:pPr>
    </w:p>
    <w:p w:rsidR="00AB3AB1" w:rsidRPr="00AA1AEA" w:rsidRDefault="00AB3AB1" w:rsidP="00AB3AB1">
      <w:pPr>
        <w:rPr>
          <w:rFonts w:ascii="Times New Roman" w:hAnsi="Times New Roman" w:cs="Times New Roman"/>
          <w:sz w:val="20"/>
          <w:szCs w:val="20"/>
        </w:rPr>
      </w:pPr>
      <w:r w:rsidRPr="00AA1AEA">
        <w:rPr>
          <w:rFonts w:ascii="Times New Roman" w:hAnsi="Times New Roman" w:cs="Times New Roman"/>
          <w:sz w:val="20"/>
          <w:szCs w:val="20"/>
        </w:rPr>
        <w:t>*</w:t>
      </w:r>
      <w:r>
        <w:rPr>
          <w:rFonts w:ascii="Times New Roman" w:hAnsi="Times New Roman" w:cs="Times New Roman"/>
          <w:sz w:val="20"/>
          <w:szCs w:val="20"/>
        </w:rPr>
        <w:t>Address</w:t>
      </w:r>
      <w:r w:rsidRPr="00AA1AEA">
        <w:rPr>
          <w:rFonts w:ascii="Times New Roman" w:hAnsi="Times New Roman" w:cs="Times New Roman"/>
          <w:sz w:val="20"/>
          <w:szCs w:val="20"/>
        </w:rPr>
        <w:t xml:space="preserve"> N° : ______________   </w:t>
      </w:r>
      <w:r>
        <w:rPr>
          <w:rFonts w:ascii="Times New Roman" w:hAnsi="Times New Roman" w:cs="Times New Roman"/>
          <w:sz w:val="20"/>
          <w:szCs w:val="20"/>
        </w:rPr>
        <w:t>Street</w:t>
      </w:r>
      <w:r w:rsidRPr="00AA1AEA">
        <w:rPr>
          <w:rFonts w:ascii="Times New Roman" w:hAnsi="Times New Roman" w:cs="Times New Roman"/>
          <w:sz w:val="20"/>
          <w:szCs w:val="20"/>
        </w:rPr>
        <w:t xml:space="preserve"> : ______________________________________________________________</w:t>
      </w:r>
    </w:p>
    <w:p w:rsidR="00AB3AB1" w:rsidRPr="00AA1AEA" w:rsidRDefault="00AB3AB1" w:rsidP="00AB3AB1">
      <w:pPr>
        <w:rPr>
          <w:rFonts w:ascii="Times New Roman" w:hAnsi="Times New Roman" w:cs="Times New Roman"/>
          <w:sz w:val="20"/>
          <w:szCs w:val="20"/>
        </w:rPr>
      </w:pPr>
    </w:p>
    <w:p w:rsidR="00AB3AB1" w:rsidRPr="00AA1AEA" w:rsidRDefault="00AB3AB1" w:rsidP="00AB3AB1">
      <w:pPr>
        <w:rPr>
          <w:rFonts w:ascii="Times New Roman" w:hAnsi="Times New Roman" w:cs="Times New Roman"/>
          <w:sz w:val="20"/>
          <w:szCs w:val="20"/>
        </w:rPr>
      </w:pPr>
      <w:r w:rsidRPr="00AA1AEA">
        <w:rPr>
          <w:rFonts w:ascii="Times New Roman" w:hAnsi="Times New Roman" w:cs="Times New Roman"/>
          <w:sz w:val="20"/>
          <w:szCs w:val="20"/>
        </w:rPr>
        <w:t>*Postal</w:t>
      </w:r>
      <w:r>
        <w:rPr>
          <w:rFonts w:ascii="Times New Roman" w:hAnsi="Times New Roman" w:cs="Times New Roman"/>
          <w:sz w:val="20"/>
          <w:szCs w:val="20"/>
        </w:rPr>
        <w:t xml:space="preserve"> Code</w:t>
      </w:r>
      <w:r w:rsidRPr="00AA1AEA">
        <w:rPr>
          <w:rFonts w:ascii="Times New Roman" w:hAnsi="Times New Roman" w:cs="Times New Roman"/>
          <w:sz w:val="20"/>
          <w:szCs w:val="20"/>
        </w:rPr>
        <w:t>_________    *</w:t>
      </w:r>
      <w:r>
        <w:rPr>
          <w:rFonts w:ascii="Times New Roman" w:hAnsi="Times New Roman" w:cs="Times New Roman"/>
          <w:sz w:val="20"/>
          <w:szCs w:val="20"/>
        </w:rPr>
        <w:t>City</w:t>
      </w:r>
      <w:r w:rsidRPr="00AA1AEA">
        <w:rPr>
          <w:rFonts w:ascii="Times New Roman" w:hAnsi="Times New Roman" w:cs="Times New Roman"/>
          <w:sz w:val="20"/>
          <w:szCs w:val="20"/>
        </w:rPr>
        <w:t xml:space="preserve">: __________________________________   </w:t>
      </w:r>
      <w:r>
        <w:rPr>
          <w:rFonts w:ascii="Times New Roman" w:hAnsi="Times New Roman" w:cs="Times New Roman"/>
          <w:sz w:val="20"/>
          <w:szCs w:val="20"/>
        </w:rPr>
        <w:t>Country</w:t>
      </w:r>
      <w:r w:rsidRPr="00AA1AEA">
        <w:rPr>
          <w:rFonts w:ascii="Times New Roman" w:hAnsi="Times New Roman" w:cs="Times New Roman"/>
          <w:sz w:val="20"/>
          <w:szCs w:val="20"/>
        </w:rPr>
        <w:t xml:space="preserve"> : _________________________</w:t>
      </w:r>
    </w:p>
    <w:p w:rsidR="00AB3AB1" w:rsidRPr="00AA1AEA" w:rsidRDefault="00AB3AB1" w:rsidP="00AB3AB1">
      <w:pPr>
        <w:rPr>
          <w:rFonts w:ascii="Times New Roman" w:hAnsi="Times New Roman" w:cs="Times New Roman"/>
          <w:sz w:val="20"/>
          <w:szCs w:val="20"/>
        </w:rPr>
      </w:pPr>
    </w:p>
    <w:p w:rsidR="00AB3AB1" w:rsidRPr="00AA1AEA" w:rsidRDefault="00AB3AB1" w:rsidP="00AB3AB1">
      <w:pPr>
        <w:rPr>
          <w:rFonts w:ascii="Times New Roman" w:hAnsi="Times New Roman" w:cs="Times New Roman"/>
          <w:sz w:val="20"/>
          <w:szCs w:val="20"/>
        </w:rPr>
      </w:pPr>
      <w:r w:rsidRPr="00AA1AEA">
        <w:rPr>
          <w:rFonts w:ascii="Times New Roman" w:hAnsi="Times New Roman" w:cs="Times New Roman"/>
          <w:sz w:val="20"/>
          <w:szCs w:val="20"/>
        </w:rPr>
        <w:t>*</w:t>
      </w:r>
      <w:r>
        <w:rPr>
          <w:rFonts w:ascii="Times New Roman" w:hAnsi="Times New Roman" w:cs="Times New Roman"/>
          <w:sz w:val="20"/>
          <w:szCs w:val="20"/>
        </w:rPr>
        <w:t>Cell phone</w:t>
      </w:r>
      <w:r w:rsidRPr="00AA1AEA">
        <w:rPr>
          <w:rFonts w:ascii="Times New Roman" w:hAnsi="Times New Roman" w:cs="Times New Roman"/>
          <w:sz w:val="20"/>
          <w:szCs w:val="20"/>
        </w:rPr>
        <w:t xml:space="preserve"> : ________________________________________     </w:t>
      </w:r>
      <w:r>
        <w:rPr>
          <w:rFonts w:ascii="Times New Roman" w:hAnsi="Times New Roman" w:cs="Times New Roman"/>
          <w:sz w:val="20"/>
          <w:szCs w:val="20"/>
        </w:rPr>
        <w:t>Home phone</w:t>
      </w:r>
      <w:r w:rsidRPr="00AA1AEA">
        <w:rPr>
          <w:rFonts w:ascii="Times New Roman" w:hAnsi="Times New Roman" w:cs="Times New Roman"/>
          <w:sz w:val="20"/>
          <w:szCs w:val="20"/>
        </w:rPr>
        <w:t xml:space="preserve"> : ______________________________________    </w:t>
      </w:r>
    </w:p>
    <w:p w:rsidR="00AB3AB1" w:rsidRPr="00AA1AEA" w:rsidRDefault="00AB3AB1" w:rsidP="00AB3AB1">
      <w:pPr>
        <w:spacing w:after="120"/>
        <w:rPr>
          <w:rFonts w:ascii="Times New Roman" w:hAnsi="Times New Roman" w:cs="Times New Roman"/>
          <w:i/>
          <w:sz w:val="20"/>
          <w:szCs w:val="20"/>
        </w:rPr>
      </w:pPr>
      <w:r w:rsidRPr="00AA1AEA">
        <w:rPr>
          <w:rFonts w:ascii="Times New Roman" w:hAnsi="Times New Roman" w:cs="Times New Roman"/>
          <w:sz w:val="20"/>
          <w:szCs w:val="20"/>
        </w:rPr>
        <w:tab/>
      </w:r>
      <w:r w:rsidRPr="00AA1AEA">
        <w:rPr>
          <w:rFonts w:ascii="Times New Roman" w:hAnsi="Times New Roman" w:cs="Times New Roman"/>
          <w:sz w:val="20"/>
          <w:szCs w:val="20"/>
        </w:rPr>
        <w:tab/>
      </w:r>
      <w:r>
        <w:rPr>
          <w:rFonts w:ascii="Times New Roman" w:hAnsi="Times New Roman" w:cs="Times New Roman"/>
          <w:i/>
          <w:sz w:val="20"/>
          <w:szCs w:val="20"/>
        </w:rPr>
        <w:t>(including country and area codes)</w:t>
      </w:r>
    </w:p>
    <w:p w:rsidR="00AB3AB1" w:rsidRDefault="00AB3AB1" w:rsidP="00AB3AB1">
      <w:pPr>
        <w:rPr>
          <w:rFonts w:ascii="Times New Roman" w:hAnsi="Times New Roman" w:cs="Times New Roman"/>
          <w:sz w:val="20"/>
          <w:szCs w:val="20"/>
        </w:rPr>
      </w:pPr>
      <w:r>
        <w:rPr>
          <w:rFonts w:ascii="Times New Roman" w:hAnsi="Times New Roman" w:cs="Times New Roman"/>
          <w:sz w:val="20"/>
          <w:szCs w:val="20"/>
        </w:rPr>
        <w:t>*E</w:t>
      </w:r>
      <w:r w:rsidRPr="00AA1AEA">
        <w:rPr>
          <w:rFonts w:ascii="Times New Roman" w:hAnsi="Times New Roman" w:cs="Times New Roman"/>
          <w:sz w:val="20"/>
          <w:szCs w:val="20"/>
        </w:rPr>
        <w:t xml:space="preserve">mail </w:t>
      </w:r>
      <w:r>
        <w:rPr>
          <w:rFonts w:ascii="Times New Roman" w:hAnsi="Times New Roman" w:cs="Times New Roman"/>
          <w:sz w:val="20"/>
          <w:szCs w:val="20"/>
        </w:rPr>
        <w:t>address</w:t>
      </w:r>
      <w:r w:rsidR="006D3354">
        <w:rPr>
          <w:rFonts w:ascii="Times New Roman" w:hAnsi="Times New Roman" w:cs="Times New Roman"/>
          <w:sz w:val="20"/>
          <w:szCs w:val="20"/>
        </w:rPr>
        <w:t xml:space="preserve"> </w:t>
      </w:r>
      <w:r w:rsidRPr="00AA1AEA">
        <w:rPr>
          <w:rFonts w:ascii="Times New Roman" w:hAnsi="Times New Roman" w:cs="Times New Roman"/>
          <w:sz w:val="20"/>
          <w:szCs w:val="20"/>
        </w:rPr>
        <w:t xml:space="preserve">: _______________________________________________________________________________________  </w:t>
      </w:r>
    </w:p>
    <w:p w:rsidR="00AB3AB1" w:rsidRPr="00AA1AEA" w:rsidRDefault="00AB3AB1" w:rsidP="00AB3AB1">
      <w:pPr>
        <w:rPr>
          <w:rFonts w:ascii="Times New Roman" w:hAnsi="Times New Roman" w:cs="Times New Roman"/>
          <w:sz w:val="20"/>
          <w:szCs w:val="20"/>
        </w:rPr>
      </w:pPr>
    </w:p>
    <w:p w:rsidR="00AB3AB1" w:rsidRPr="00AA1AEA" w:rsidRDefault="00AB3AB1" w:rsidP="00AB3AB1">
      <w:pPr>
        <w:rPr>
          <w:rFonts w:ascii="Times New Roman" w:hAnsi="Times New Roman" w:cs="Times New Roman"/>
          <w:sz w:val="20"/>
          <w:szCs w:val="20"/>
        </w:rPr>
      </w:pPr>
    </w:p>
    <w:p w:rsidR="00AB3AB1" w:rsidRPr="00AA1AEA" w:rsidRDefault="00AB3AB1" w:rsidP="00AB3AB1">
      <w:pPr>
        <w:rPr>
          <w:rFonts w:ascii="Times New Roman" w:hAnsi="Times New Roman" w:cs="Times New Roman"/>
          <w:b/>
          <w:sz w:val="20"/>
          <w:szCs w:val="20"/>
        </w:rPr>
      </w:pPr>
      <w:r w:rsidRPr="00AA1AEA">
        <w:rPr>
          <w:rFonts w:ascii="Times New Roman" w:hAnsi="Times New Roman" w:cs="Times New Roman"/>
          <w:sz w:val="20"/>
          <w:szCs w:val="20"/>
        </w:rPr>
        <w:t>*</w:t>
      </w:r>
      <w:r>
        <w:rPr>
          <w:rFonts w:ascii="Times New Roman" w:hAnsi="Times New Roman" w:cs="Times New Roman"/>
          <w:b/>
          <w:sz w:val="20"/>
          <w:szCs w:val="20"/>
        </w:rPr>
        <w:t>TYPE OF MERCHANDISE</w:t>
      </w:r>
      <w:r w:rsidRPr="00AA1AEA">
        <w:rPr>
          <w:rFonts w:ascii="Times New Roman" w:hAnsi="Times New Roman" w:cs="Times New Roman"/>
          <w:b/>
          <w:sz w:val="20"/>
          <w:szCs w:val="20"/>
        </w:rPr>
        <w:t xml:space="preserve"> – </w:t>
      </w:r>
      <w:r>
        <w:rPr>
          <w:rFonts w:ascii="Times New Roman" w:hAnsi="Times New Roman" w:cs="Times New Roman"/>
          <w:b/>
          <w:sz w:val="20"/>
          <w:szCs w:val="20"/>
        </w:rPr>
        <w:t>To help with the layout, please check the appropriate box or number by order of importance.</w:t>
      </w:r>
    </w:p>
    <w:tbl>
      <w:tblPr>
        <w:tblStyle w:val="Grille"/>
        <w:tblW w:w="0" w:type="auto"/>
        <w:tblInd w:w="108" w:type="dxa"/>
        <w:tblLook w:val="04A0" w:firstRow="1" w:lastRow="0" w:firstColumn="1" w:lastColumn="0" w:noHBand="0" w:noVBand="1"/>
      </w:tblPr>
      <w:tblGrid>
        <w:gridCol w:w="2834"/>
        <w:gridCol w:w="664"/>
        <w:gridCol w:w="3165"/>
        <w:gridCol w:w="708"/>
        <w:gridCol w:w="2268"/>
        <w:gridCol w:w="709"/>
      </w:tblGrid>
      <w:tr w:rsidR="00AB3AB1" w:rsidRPr="00AA1AEA">
        <w:trPr>
          <w:trHeight w:val="510"/>
        </w:trPr>
        <w:tc>
          <w:tcPr>
            <w:tcW w:w="2834" w:type="dxa"/>
            <w:shd w:val="clear" w:color="auto" w:fill="auto"/>
          </w:tcPr>
          <w:p w:rsidR="00AB3AB1" w:rsidRPr="00AA1AEA" w:rsidRDefault="00544F7A" w:rsidP="00544F7A">
            <w:pPr>
              <w:spacing w:line="276" w:lineRule="auto"/>
              <w:rPr>
                <w:rFonts w:ascii="Times New Roman" w:hAnsi="Times New Roman" w:cs="Times New Roman"/>
                <w:sz w:val="20"/>
                <w:szCs w:val="20"/>
              </w:rPr>
            </w:pPr>
            <w:r>
              <w:rPr>
                <w:rFonts w:ascii="Times New Roman" w:hAnsi="Times New Roman" w:cs="Times New Roman"/>
                <w:sz w:val="20"/>
                <w:szCs w:val="20"/>
              </w:rPr>
              <w:t>Film photography</w:t>
            </w:r>
          </w:p>
        </w:tc>
        <w:tc>
          <w:tcPr>
            <w:tcW w:w="664" w:type="dxa"/>
            <w:shd w:val="clear" w:color="auto" w:fill="auto"/>
          </w:tcPr>
          <w:p w:rsidR="00AB3AB1" w:rsidRPr="00AA1AEA" w:rsidRDefault="00AB3AB1" w:rsidP="00AB3AB1">
            <w:pPr>
              <w:spacing w:line="276" w:lineRule="auto"/>
              <w:rPr>
                <w:rFonts w:ascii="Times New Roman" w:hAnsi="Times New Roman" w:cs="Times New Roman"/>
                <w:sz w:val="20"/>
                <w:szCs w:val="20"/>
              </w:rPr>
            </w:pPr>
          </w:p>
        </w:tc>
        <w:tc>
          <w:tcPr>
            <w:tcW w:w="3165" w:type="dxa"/>
            <w:shd w:val="clear" w:color="auto" w:fill="auto"/>
          </w:tcPr>
          <w:p w:rsidR="00AB3AB1" w:rsidRPr="00AA1AEA" w:rsidRDefault="00AB3AB1" w:rsidP="00AB3AB1">
            <w:pPr>
              <w:spacing w:line="276" w:lineRule="auto"/>
              <w:rPr>
                <w:rFonts w:ascii="Times New Roman" w:hAnsi="Times New Roman" w:cs="Times New Roman"/>
                <w:sz w:val="20"/>
                <w:szCs w:val="20"/>
              </w:rPr>
            </w:pPr>
            <w:r>
              <w:rPr>
                <w:rFonts w:ascii="Times New Roman" w:hAnsi="Times New Roman" w:cs="Times New Roman"/>
                <w:sz w:val="20"/>
                <w:szCs w:val="20"/>
              </w:rPr>
              <w:t>Old p</w:t>
            </w:r>
            <w:r w:rsidRPr="00AA1AEA">
              <w:rPr>
                <w:rFonts w:ascii="Times New Roman" w:hAnsi="Times New Roman" w:cs="Times New Roman"/>
                <w:sz w:val="20"/>
                <w:szCs w:val="20"/>
              </w:rPr>
              <w:t>hotos</w:t>
            </w:r>
            <w:r>
              <w:rPr>
                <w:rFonts w:ascii="Times New Roman" w:hAnsi="Times New Roman" w:cs="Times New Roman"/>
                <w:sz w:val="20"/>
                <w:szCs w:val="20"/>
              </w:rPr>
              <w:t>,</w:t>
            </w:r>
            <w:r w:rsidRPr="00AA1AEA">
              <w:rPr>
                <w:rFonts w:ascii="Times New Roman" w:hAnsi="Times New Roman" w:cs="Times New Roman"/>
                <w:sz w:val="20"/>
                <w:szCs w:val="20"/>
              </w:rPr>
              <w:t xml:space="preserve"> </w:t>
            </w:r>
            <w:r w:rsidR="00C17F81">
              <w:rPr>
                <w:rFonts w:ascii="Times New Roman" w:hAnsi="Times New Roman" w:cs="Times New Roman"/>
                <w:sz w:val="20"/>
                <w:szCs w:val="20"/>
              </w:rPr>
              <w:t>books</w:t>
            </w:r>
            <w:r>
              <w:rPr>
                <w:rFonts w:ascii="Times New Roman" w:hAnsi="Times New Roman" w:cs="Times New Roman"/>
                <w:sz w:val="20"/>
                <w:szCs w:val="20"/>
              </w:rPr>
              <w:t>, post cards, posters</w:t>
            </w:r>
            <w:r w:rsidRPr="00AA1AEA">
              <w:rPr>
                <w:rFonts w:ascii="Times New Roman" w:hAnsi="Times New Roman" w:cs="Times New Roman"/>
                <w:sz w:val="20"/>
                <w:szCs w:val="20"/>
              </w:rPr>
              <w:t xml:space="preserve"> </w:t>
            </w:r>
          </w:p>
          <w:p w:rsidR="00AB3AB1" w:rsidRPr="00AA1AEA" w:rsidRDefault="00AB3AB1" w:rsidP="00AB3AB1">
            <w:pPr>
              <w:spacing w:line="276" w:lineRule="auto"/>
              <w:rPr>
                <w:rFonts w:ascii="Times New Roman" w:hAnsi="Times New Roman" w:cs="Times New Roman"/>
                <w:sz w:val="20"/>
                <w:szCs w:val="20"/>
              </w:rPr>
            </w:pPr>
          </w:p>
        </w:tc>
        <w:tc>
          <w:tcPr>
            <w:tcW w:w="708" w:type="dxa"/>
            <w:shd w:val="clear" w:color="auto" w:fill="auto"/>
          </w:tcPr>
          <w:p w:rsidR="00AB3AB1" w:rsidRPr="00AA1AEA" w:rsidRDefault="00AB3AB1" w:rsidP="00AB3AB1">
            <w:pPr>
              <w:spacing w:line="276" w:lineRule="auto"/>
              <w:rPr>
                <w:rFonts w:ascii="Times New Roman" w:hAnsi="Times New Roman" w:cs="Times New Roman"/>
                <w:sz w:val="20"/>
                <w:szCs w:val="20"/>
              </w:rPr>
            </w:pPr>
          </w:p>
        </w:tc>
        <w:tc>
          <w:tcPr>
            <w:tcW w:w="2268" w:type="dxa"/>
            <w:tcBorders>
              <w:bottom w:val="single" w:sz="4" w:space="0" w:color="auto"/>
            </w:tcBorders>
            <w:shd w:val="clear" w:color="auto" w:fill="auto"/>
          </w:tcPr>
          <w:p w:rsidR="00AB3AB1" w:rsidRPr="00AA1AEA" w:rsidRDefault="00AB3AB1" w:rsidP="00AB3AB1">
            <w:pPr>
              <w:spacing w:line="276" w:lineRule="auto"/>
              <w:rPr>
                <w:rFonts w:ascii="Times New Roman" w:hAnsi="Times New Roman" w:cs="Times New Roman"/>
                <w:sz w:val="20"/>
                <w:szCs w:val="20"/>
              </w:rPr>
            </w:pPr>
            <w:r>
              <w:rPr>
                <w:rFonts w:ascii="Times New Roman" w:hAnsi="Times New Roman" w:cs="Times New Roman"/>
                <w:sz w:val="20"/>
                <w:szCs w:val="20"/>
              </w:rPr>
              <w:t>Cine</w:t>
            </w:r>
            <w:r w:rsidRPr="00AA1AEA">
              <w:rPr>
                <w:rFonts w:ascii="Times New Roman" w:hAnsi="Times New Roman" w:cs="Times New Roman"/>
                <w:sz w:val="20"/>
                <w:szCs w:val="20"/>
              </w:rPr>
              <w:t>ma</w:t>
            </w:r>
            <w:r>
              <w:rPr>
                <w:rFonts w:ascii="Times New Roman" w:hAnsi="Times New Roman" w:cs="Times New Roman"/>
                <w:sz w:val="20"/>
                <w:szCs w:val="20"/>
              </w:rPr>
              <w:t>tography</w:t>
            </w:r>
          </w:p>
        </w:tc>
        <w:tc>
          <w:tcPr>
            <w:tcW w:w="709" w:type="dxa"/>
            <w:tcBorders>
              <w:bottom w:val="single" w:sz="4" w:space="0" w:color="auto"/>
            </w:tcBorders>
            <w:shd w:val="clear" w:color="auto" w:fill="auto"/>
          </w:tcPr>
          <w:p w:rsidR="00AB3AB1" w:rsidRPr="00AA1AEA" w:rsidRDefault="00AB3AB1" w:rsidP="00AB3AB1">
            <w:pPr>
              <w:spacing w:line="276" w:lineRule="auto"/>
              <w:rPr>
                <w:rFonts w:ascii="Times New Roman" w:hAnsi="Times New Roman" w:cs="Times New Roman"/>
                <w:sz w:val="20"/>
                <w:szCs w:val="20"/>
              </w:rPr>
            </w:pPr>
          </w:p>
        </w:tc>
      </w:tr>
      <w:tr w:rsidR="00AB3AB1" w:rsidRPr="00AA1AEA">
        <w:trPr>
          <w:trHeight w:val="510"/>
        </w:trPr>
        <w:tc>
          <w:tcPr>
            <w:tcW w:w="2834" w:type="dxa"/>
            <w:shd w:val="clear" w:color="auto" w:fill="auto"/>
          </w:tcPr>
          <w:p w:rsidR="00AB3AB1" w:rsidRPr="00AA1AEA" w:rsidRDefault="00544F7A" w:rsidP="00AB3AB1">
            <w:pPr>
              <w:spacing w:line="276" w:lineRule="auto"/>
              <w:rPr>
                <w:rFonts w:ascii="Times New Roman" w:hAnsi="Times New Roman" w:cs="Times New Roman"/>
                <w:sz w:val="20"/>
                <w:szCs w:val="20"/>
              </w:rPr>
            </w:pPr>
            <w:r>
              <w:rPr>
                <w:rFonts w:ascii="Times New Roman" w:hAnsi="Times New Roman" w:cs="Times New Roman"/>
                <w:sz w:val="20"/>
                <w:szCs w:val="20"/>
              </w:rPr>
              <w:t>Digital photography</w:t>
            </w:r>
          </w:p>
        </w:tc>
        <w:tc>
          <w:tcPr>
            <w:tcW w:w="664" w:type="dxa"/>
            <w:shd w:val="clear" w:color="auto" w:fill="auto"/>
          </w:tcPr>
          <w:p w:rsidR="00AB3AB1" w:rsidRPr="00AA1AEA" w:rsidRDefault="00AB3AB1" w:rsidP="00AB3AB1">
            <w:pPr>
              <w:spacing w:line="276" w:lineRule="auto"/>
              <w:rPr>
                <w:rFonts w:ascii="Times New Roman" w:hAnsi="Times New Roman" w:cs="Times New Roman"/>
                <w:sz w:val="20"/>
                <w:szCs w:val="20"/>
              </w:rPr>
            </w:pPr>
          </w:p>
        </w:tc>
        <w:tc>
          <w:tcPr>
            <w:tcW w:w="3165" w:type="dxa"/>
            <w:shd w:val="clear" w:color="auto" w:fill="auto"/>
          </w:tcPr>
          <w:p w:rsidR="00AB3AB1" w:rsidRPr="00AA1AEA" w:rsidRDefault="00544F7A" w:rsidP="00AB3AB1">
            <w:pPr>
              <w:spacing w:line="276" w:lineRule="auto"/>
              <w:rPr>
                <w:rFonts w:ascii="Times New Roman" w:hAnsi="Times New Roman" w:cs="Times New Roman"/>
                <w:sz w:val="20"/>
                <w:szCs w:val="20"/>
              </w:rPr>
            </w:pPr>
            <w:r>
              <w:rPr>
                <w:rFonts w:ascii="Times New Roman" w:hAnsi="Times New Roman" w:cs="Times New Roman"/>
                <w:sz w:val="20"/>
                <w:szCs w:val="20"/>
              </w:rPr>
              <w:t>Antique</w:t>
            </w:r>
            <w:r w:rsidRPr="00AA1AEA">
              <w:rPr>
                <w:rFonts w:ascii="Times New Roman" w:hAnsi="Times New Roman" w:cs="Times New Roman"/>
                <w:sz w:val="20"/>
                <w:szCs w:val="20"/>
              </w:rPr>
              <w:t>s</w:t>
            </w:r>
            <w:r>
              <w:rPr>
                <w:rFonts w:ascii="Times New Roman" w:hAnsi="Times New Roman" w:cs="Times New Roman"/>
                <w:sz w:val="20"/>
                <w:szCs w:val="20"/>
              </w:rPr>
              <w:t xml:space="preserve"> and</w:t>
            </w:r>
            <w:r w:rsidRPr="00AA1AEA">
              <w:rPr>
                <w:rFonts w:ascii="Times New Roman" w:hAnsi="Times New Roman" w:cs="Times New Roman"/>
                <w:sz w:val="20"/>
                <w:szCs w:val="20"/>
              </w:rPr>
              <w:t xml:space="preserve"> collect</w:t>
            </w:r>
            <w:r>
              <w:rPr>
                <w:rFonts w:ascii="Times New Roman" w:hAnsi="Times New Roman" w:cs="Times New Roman"/>
                <w:sz w:val="20"/>
                <w:szCs w:val="20"/>
              </w:rPr>
              <w:t>ions</w:t>
            </w:r>
          </w:p>
        </w:tc>
        <w:tc>
          <w:tcPr>
            <w:tcW w:w="708" w:type="dxa"/>
            <w:tcBorders>
              <w:right w:val="single" w:sz="4" w:space="0" w:color="auto"/>
            </w:tcBorders>
            <w:shd w:val="clear" w:color="auto" w:fill="auto"/>
          </w:tcPr>
          <w:p w:rsidR="00AB3AB1" w:rsidRPr="00AA1AEA" w:rsidRDefault="00AB3AB1" w:rsidP="00AB3AB1">
            <w:pPr>
              <w:spacing w:line="276" w:lineRule="auto"/>
              <w:rPr>
                <w:rFonts w:ascii="Times New Roman" w:hAnsi="Times New Roman"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B3AB1" w:rsidRPr="00AA1AEA" w:rsidRDefault="00AB3AB1" w:rsidP="00AB3AB1">
            <w:pPr>
              <w:spacing w:line="276" w:lineRule="auto"/>
              <w:rPr>
                <w:rFonts w:ascii="Times New Roman" w:hAnsi="Times New Roman" w:cs="Times New Roman"/>
                <w:b/>
                <w:sz w:val="20"/>
                <w:szCs w:val="20"/>
              </w:rPr>
            </w:pPr>
            <w:r>
              <w:rPr>
                <w:rFonts w:ascii="Times New Roman" w:hAnsi="Times New Roman" w:cs="Times New Roman"/>
                <w:sz w:val="20"/>
                <w:szCs w:val="20"/>
              </w:rPr>
              <w:t>Accessories</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AB3AB1" w:rsidRPr="00AA1AEA" w:rsidRDefault="00AB3AB1" w:rsidP="00AB3AB1">
            <w:pPr>
              <w:spacing w:line="276" w:lineRule="auto"/>
              <w:rPr>
                <w:rFonts w:ascii="Times New Roman" w:hAnsi="Times New Roman" w:cs="Times New Roman"/>
                <w:sz w:val="20"/>
                <w:szCs w:val="20"/>
              </w:rPr>
            </w:pPr>
          </w:p>
        </w:tc>
      </w:tr>
    </w:tbl>
    <w:p w:rsidR="00AB3AB1" w:rsidRDefault="00AB3AB1" w:rsidP="00AB3AB1">
      <w:pPr>
        <w:rPr>
          <w:rFonts w:ascii="Times New Roman" w:hAnsi="Times New Roman" w:cs="Times New Roman"/>
          <w:sz w:val="20"/>
          <w:szCs w:val="20"/>
        </w:rPr>
      </w:pPr>
    </w:p>
    <w:p w:rsidR="00AB3AB1" w:rsidRPr="00AA1AEA" w:rsidRDefault="00AB3AB1" w:rsidP="00AB3AB1">
      <w:pPr>
        <w:rPr>
          <w:rFonts w:ascii="Times New Roman" w:hAnsi="Times New Roman" w:cs="Times New Roman"/>
          <w:sz w:val="20"/>
          <w:szCs w:val="20"/>
        </w:rPr>
      </w:pPr>
      <w:r w:rsidRPr="00AB3AB1">
        <w:rPr>
          <w:rFonts w:ascii="Times New Roman" w:hAnsi="Times New Roman" w:cs="Times New Roman"/>
          <w:b/>
          <w:sz w:val="20"/>
          <w:szCs w:val="20"/>
        </w:rPr>
        <w:t>*TYPE</w:t>
      </w:r>
      <w:r w:rsidR="00C17F81">
        <w:rPr>
          <w:rFonts w:ascii="Times New Roman" w:hAnsi="Times New Roman" w:cs="Times New Roman"/>
          <w:b/>
          <w:sz w:val="20"/>
          <w:szCs w:val="20"/>
        </w:rPr>
        <w:t>S</w:t>
      </w:r>
      <w:r w:rsidRPr="00AB3AB1">
        <w:rPr>
          <w:rFonts w:ascii="Times New Roman" w:hAnsi="Times New Roman" w:cs="Times New Roman"/>
          <w:b/>
          <w:sz w:val="20"/>
          <w:szCs w:val="20"/>
        </w:rPr>
        <w:t xml:space="preserve"> OF BOOKING</w:t>
      </w:r>
      <w:r>
        <w:rPr>
          <w:rFonts w:ascii="Times New Roman" w:hAnsi="Times New Roman" w:cs="Times New Roman"/>
          <w:b/>
          <w:sz w:val="20"/>
          <w:szCs w:val="20"/>
        </w:rPr>
        <w:t xml:space="preserve"> SPACE AND RATES</w:t>
      </w:r>
      <w:r w:rsidRPr="00AA1AEA">
        <w:rPr>
          <w:rFonts w:ascii="Times New Roman" w:hAnsi="Times New Roman" w:cs="Times New Roman"/>
          <w:b/>
          <w:sz w:val="20"/>
          <w:szCs w:val="20"/>
        </w:rPr>
        <w:t xml:space="preserve"> </w:t>
      </w:r>
      <w:r w:rsidRPr="00AA1AEA">
        <w:rPr>
          <w:rFonts w:ascii="Times New Roman" w:hAnsi="Times New Roman" w:cs="Times New Roman"/>
          <w:sz w:val="20"/>
          <w:szCs w:val="20"/>
        </w:rPr>
        <w:t>(</w:t>
      </w:r>
      <w:r>
        <w:rPr>
          <w:rFonts w:ascii="Times New Roman" w:hAnsi="Times New Roman" w:cs="Times New Roman"/>
          <w:sz w:val="20"/>
          <w:szCs w:val="20"/>
        </w:rPr>
        <w:t>VAT</w:t>
      </w:r>
      <w:r w:rsidRPr="00AA1AEA">
        <w:rPr>
          <w:rFonts w:ascii="Times New Roman" w:hAnsi="Times New Roman" w:cs="Times New Roman"/>
          <w:sz w:val="20"/>
          <w:szCs w:val="20"/>
        </w:rPr>
        <w:t xml:space="preserve"> </w:t>
      </w:r>
      <w:r>
        <w:rPr>
          <w:rFonts w:ascii="Times New Roman" w:hAnsi="Times New Roman" w:cs="Times New Roman"/>
          <w:sz w:val="20"/>
          <w:szCs w:val="20"/>
        </w:rPr>
        <w:t>exempt</w:t>
      </w:r>
      <w:r w:rsidRPr="00AA1AEA">
        <w:rPr>
          <w:rFonts w:ascii="Times New Roman" w:hAnsi="Times New Roman" w:cs="Times New Roman"/>
          <w:sz w:val="20"/>
          <w:szCs w:val="20"/>
        </w:rPr>
        <w:t>, CGI article 293B)</w:t>
      </w:r>
    </w:p>
    <w:tbl>
      <w:tblPr>
        <w:tblStyle w:val="Grille"/>
        <w:tblW w:w="10456" w:type="dxa"/>
        <w:tblLook w:val="04A0" w:firstRow="1" w:lastRow="0" w:firstColumn="1" w:lastColumn="0" w:noHBand="0" w:noVBand="1"/>
      </w:tblPr>
      <w:tblGrid>
        <w:gridCol w:w="7083"/>
        <w:gridCol w:w="567"/>
        <w:gridCol w:w="425"/>
        <w:gridCol w:w="851"/>
        <w:gridCol w:w="425"/>
        <w:gridCol w:w="1105"/>
      </w:tblGrid>
      <w:tr w:rsidR="00AB3AB1" w:rsidRPr="00AA1AEA">
        <w:trPr>
          <w:trHeight w:val="510"/>
        </w:trPr>
        <w:tc>
          <w:tcPr>
            <w:tcW w:w="7083" w:type="dxa"/>
          </w:tcPr>
          <w:p w:rsidR="00AB3AB1" w:rsidRPr="00AA1AEA" w:rsidRDefault="00AB3AB1" w:rsidP="00AB3AB1">
            <w:pPr>
              <w:rPr>
                <w:rFonts w:ascii="Times New Roman" w:hAnsi="Times New Roman" w:cs="Times New Roman"/>
                <w:b/>
                <w:sz w:val="20"/>
                <w:szCs w:val="20"/>
              </w:rPr>
            </w:pPr>
            <w:r>
              <w:rPr>
                <w:rFonts w:ascii="Times New Roman" w:hAnsi="Times New Roman" w:cs="Times New Roman"/>
                <w:b/>
                <w:sz w:val="20"/>
                <w:szCs w:val="20"/>
              </w:rPr>
              <w:t>S</w:t>
            </w:r>
            <w:r w:rsidRPr="00AA1AEA">
              <w:rPr>
                <w:rFonts w:ascii="Times New Roman" w:hAnsi="Times New Roman" w:cs="Times New Roman"/>
                <w:b/>
                <w:sz w:val="20"/>
                <w:szCs w:val="20"/>
              </w:rPr>
              <w:t xml:space="preserve">tandard </w:t>
            </w:r>
            <w:r>
              <w:rPr>
                <w:rFonts w:ascii="Times New Roman" w:hAnsi="Times New Roman" w:cs="Times New Roman"/>
                <w:b/>
                <w:sz w:val="20"/>
                <w:szCs w:val="20"/>
              </w:rPr>
              <w:t xml:space="preserve">stall without </w:t>
            </w:r>
            <w:r w:rsidRPr="00AA1AEA">
              <w:rPr>
                <w:rFonts w:ascii="Times New Roman" w:hAnsi="Times New Roman" w:cs="Times New Roman"/>
                <w:b/>
                <w:sz w:val="20"/>
                <w:szCs w:val="20"/>
              </w:rPr>
              <w:t xml:space="preserve">table, </w:t>
            </w:r>
            <w:r>
              <w:rPr>
                <w:rFonts w:ascii="Times New Roman" w:hAnsi="Times New Roman" w:cs="Times New Roman"/>
                <w:b/>
                <w:sz w:val="20"/>
                <w:szCs w:val="20"/>
              </w:rPr>
              <w:t>by linear metre (lm</w:t>
            </w:r>
            <w:r w:rsidRPr="00AA1AEA">
              <w:rPr>
                <w:rFonts w:ascii="Times New Roman" w:hAnsi="Times New Roman" w:cs="Times New Roman"/>
                <w:b/>
                <w:sz w:val="20"/>
                <w:szCs w:val="20"/>
              </w:rPr>
              <w:t>)</w:t>
            </w:r>
          </w:p>
          <w:p w:rsidR="00AB3AB1" w:rsidRPr="00AA1AEA" w:rsidRDefault="00AB3AB1" w:rsidP="00AB3AB1">
            <w:pPr>
              <w:spacing w:after="120"/>
              <w:rPr>
                <w:rFonts w:ascii="Times New Roman" w:hAnsi="Times New Roman" w:cs="Times New Roman"/>
                <w:sz w:val="20"/>
                <w:szCs w:val="20"/>
              </w:rPr>
            </w:pPr>
            <w:r>
              <w:rPr>
                <w:rFonts w:ascii="Times New Roman" w:hAnsi="Times New Roman" w:cs="Times New Roman"/>
                <w:sz w:val="20"/>
                <w:szCs w:val="20"/>
              </w:rPr>
              <w:t xml:space="preserve">Booking by linear metre does not include the use of a vehicle within the </w:t>
            </w:r>
            <w:r w:rsidR="006D3354">
              <w:rPr>
                <w:rFonts w:ascii="Times New Roman" w:hAnsi="Times New Roman" w:cs="Times New Roman"/>
                <w:sz w:val="20"/>
                <w:szCs w:val="20"/>
              </w:rPr>
              <w:t>fairgrounds</w:t>
            </w:r>
            <w:r>
              <w:rPr>
                <w:rFonts w:ascii="Times New Roman" w:hAnsi="Times New Roman" w:cs="Times New Roman"/>
                <w:sz w:val="20"/>
                <w:szCs w:val="20"/>
              </w:rPr>
              <w:t xml:space="preserve"> for the purpose of loading and unloading.</w:t>
            </w:r>
          </w:p>
        </w:tc>
        <w:tc>
          <w:tcPr>
            <w:tcW w:w="567" w:type="dxa"/>
          </w:tcPr>
          <w:p w:rsidR="00AB3AB1" w:rsidRPr="00AA1AEA" w:rsidRDefault="00AB3AB1" w:rsidP="00AB3AB1">
            <w:pPr>
              <w:spacing w:after="120"/>
              <w:rPr>
                <w:rFonts w:ascii="Times New Roman" w:hAnsi="Times New Roman" w:cs="Times New Roman"/>
                <w:b/>
                <w:sz w:val="20"/>
                <w:szCs w:val="20"/>
              </w:rPr>
            </w:pPr>
            <w:r w:rsidRPr="00AA1AEA">
              <w:rPr>
                <w:rFonts w:ascii="Times New Roman" w:hAnsi="Times New Roman" w:cs="Times New Roman"/>
                <w:b/>
                <w:sz w:val="20"/>
                <w:szCs w:val="20"/>
              </w:rPr>
              <w:t>70</w:t>
            </w:r>
          </w:p>
        </w:tc>
        <w:tc>
          <w:tcPr>
            <w:tcW w:w="425" w:type="dxa"/>
          </w:tcPr>
          <w:p w:rsidR="00AB3AB1" w:rsidRPr="00AA1AEA" w:rsidRDefault="00AB3AB1" w:rsidP="00AB3AB1">
            <w:pPr>
              <w:spacing w:after="120"/>
              <w:rPr>
                <w:rFonts w:ascii="Times New Roman" w:hAnsi="Times New Roman" w:cs="Times New Roman"/>
                <w:sz w:val="20"/>
                <w:szCs w:val="20"/>
              </w:rPr>
            </w:pPr>
            <w:r w:rsidRPr="00AA1AEA">
              <w:rPr>
                <w:rFonts w:ascii="Times New Roman" w:hAnsi="Times New Roman" w:cs="Times New Roman"/>
                <w:sz w:val="20"/>
                <w:szCs w:val="20"/>
              </w:rPr>
              <w:t>X</w:t>
            </w:r>
          </w:p>
        </w:tc>
        <w:tc>
          <w:tcPr>
            <w:tcW w:w="851" w:type="dxa"/>
          </w:tcPr>
          <w:p w:rsidR="00AB3AB1" w:rsidRPr="00AA1AEA" w:rsidRDefault="00AB3AB1" w:rsidP="00AB3AB1">
            <w:pPr>
              <w:spacing w:after="120"/>
              <w:rPr>
                <w:rFonts w:ascii="Times New Roman" w:hAnsi="Times New Roman" w:cs="Times New Roman"/>
                <w:b/>
                <w:sz w:val="20"/>
                <w:szCs w:val="20"/>
              </w:rPr>
            </w:pPr>
          </w:p>
        </w:tc>
        <w:tc>
          <w:tcPr>
            <w:tcW w:w="425" w:type="dxa"/>
          </w:tcPr>
          <w:p w:rsidR="00AB3AB1" w:rsidRPr="00AA1AEA" w:rsidRDefault="00AB3AB1" w:rsidP="00AB3AB1">
            <w:pPr>
              <w:spacing w:after="120"/>
              <w:rPr>
                <w:rFonts w:ascii="Times New Roman" w:hAnsi="Times New Roman" w:cs="Times New Roman"/>
                <w:b/>
                <w:sz w:val="20"/>
                <w:szCs w:val="20"/>
              </w:rPr>
            </w:pPr>
            <w:r w:rsidRPr="00AA1AEA">
              <w:rPr>
                <w:rFonts w:ascii="Times New Roman" w:hAnsi="Times New Roman" w:cs="Times New Roman"/>
                <w:b/>
                <w:sz w:val="20"/>
                <w:szCs w:val="20"/>
              </w:rPr>
              <w:t>=</w:t>
            </w:r>
          </w:p>
        </w:tc>
        <w:tc>
          <w:tcPr>
            <w:tcW w:w="1105" w:type="dxa"/>
          </w:tcPr>
          <w:p w:rsidR="00AB3AB1" w:rsidRPr="00AA1AEA" w:rsidRDefault="00AB3AB1" w:rsidP="00AB3AB1">
            <w:pPr>
              <w:spacing w:after="120"/>
              <w:jc w:val="right"/>
              <w:rPr>
                <w:rFonts w:ascii="Times New Roman" w:hAnsi="Times New Roman" w:cs="Times New Roman"/>
                <w:sz w:val="20"/>
                <w:szCs w:val="20"/>
              </w:rPr>
            </w:pPr>
            <w:r w:rsidRPr="00AA1AEA">
              <w:rPr>
                <w:rFonts w:ascii="Times New Roman" w:hAnsi="Times New Roman" w:cs="Times New Roman"/>
                <w:sz w:val="20"/>
                <w:szCs w:val="20"/>
              </w:rPr>
              <w:t xml:space="preserve"> €</w:t>
            </w:r>
          </w:p>
        </w:tc>
      </w:tr>
      <w:tr w:rsidR="00AB3AB1" w:rsidRPr="00AA1AEA">
        <w:trPr>
          <w:trHeight w:val="624"/>
        </w:trPr>
        <w:tc>
          <w:tcPr>
            <w:tcW w:w="7083" w:type="dxa"/>
          </w:tcPr>
          <w:p w:rsidR="00AB3AB1" w:rsidRPr="00AA1AEA" w:rsidRDefault="00AB3AB1" w:rsidP="005F38AA">
            <w:pPr>
              <w:spacing w:after="120"/>
              <w:rPr>
                <w:rFonts w:ascii="Times New Roman" w:hAnsi="Times New Roman" w:cs="Times New Roman"/>
                <w:b/>
                <w:sz w:val="20"/>
                <w:szCs w:val="20"/>
              </w:rPr>
            </w:pPr>
            <w:r>
              <w:rPr>
                <w:rFonts w:ascii="Times New Roman" w:hAnsi="Times New Roman" w:cs="Times New Roman"/>
                <w:b/>
                <w:sz w:val="20"/>
                <w:szCs w:val="20"/>
              </w:rPr>
              <w:t>Booth with</w:t>
            </w:r>
            <w:r w:rsidRPr="00AA1AEA">
              <w:rPr>
                <w:rFonts w:ascii="Times New Roman" w:hAnsi="Times New Roman" w:cs="Times New Roman"/>
                <w:b/>
                <w:sz w:val="20"/>
                <w:szCs w:val="20"/>
              </w:rPr>
              <w:t xml:space="preserve"> table </w:t>
            </w:r>
            <w:r w:rsidR="005F38AA">
              <w:rPr>
                <w:rFonts w:ascii="Times New Roman" w:hAnsi="Times New Roman" w:cs="Times New Roman"/>
                <w:b/>
                <w:sz w:val="20"/>
                <w:szCs w:val="20"/>
              </w:rPr>
              <w:t>and roof (2m)</w:t>
            </w:r>
            <w:r w:rsidRPr="00AA1AEA">
              <w:rPr>
                <w:rFonts w:ascii="Times New Roman" w:hAnsi="Times New Roman" w:cs="Times New Roman"/>
                <w:b/>
                <w:sz w:val="20"/>
                <w:szCs w:val="20"/>
              </w:rPr>
              <w:t xml:space="preserve"> </w:t>
            </w:r>
            <w:r w:rsidR="005F38AA">
              <w:rPr>
                <w:rFonts w:ascii="Times New Roman" w:hAnsi="Times New Roman" w:cs="Times New Roman"/>
                <w:b/>
                <w:sz w:val="20"/>
                <w:szCs w:val="20"/>
              </w:rPr>
              <w:t>–</w:t>
            </w:r>
            <w:r w:rsidRPr="00AA1AEA">
              <w:rPr>
                <w:rFonts w:ascii="Times New Roman" w:hAnsi="Times New Roman" w:cs="Times New Roman"/>
                <w:b/>
                <w:sz w:val="20"/>
                <w:szCs w:val="20"/>
              </w:rPr>
              <w:t xml:space="preserve"> </w:t>
            </w:r>
            <w:r w:rsidR="005F38AA">
              <w:rPr>
                <w:rFonts w:ascii="Times New Roman" w:hAnsi="Times New Roman" w:cs="Times New Roman"/>
                <w:b/>
                <w:sz w:val="20"/>
                <w:szCs w:val="20"/>
              </w:rPr>
              <w:t>limited availability</w:t>
            </w:r>
          </w:p>
        </w:tc>
        <w:tc>
          <w:tcPr>
            <w:tcW w:w="567" w:type="dxa"/>
          </w:tcPr>
          <w:p w:rsidR="00AB3AB1" w:rsidRPr="00AA1AEA" w:rsidRDefault="00AB3AB1" w:rsidP="00AB3AB1">
            <w:pPr>
              <w:spacing w:after="120"/>
              <w:rPr>
                <w:rFonts w:ascii="Times New Roman" w:hAnsi="Times New Roman" w:cs="Times New Roman"/>
                <w:b/>
                <w:sz w:val="20"/>
                <w:szCs w:val="20"/>
              </w:rPr>
            </w:pPr>
            <w:r w:rsidRPr="00AA1AEA">
              <w:rPr>
                <w:rFonts w:ascii="Times New Roman" w:hAnsi="Times New Roman" w:cs="Times New Roman"/>
                <w:b/>
                <w:sz w:val="20"/>
                <w:szCs w:val="20"/>
              </w:rPr>
              <w:t>220</w:t>
            </w:r>
          </w:p>
        </w:tc>
        <w:tc>
          <w:tcPr>
            <w:tcW w:w="425" w:type="dxa"/>
            <w:tcBorders>
              <w:bottom w:val="single" w:sz="4" w:space="0" w:color="auto"/>
            </w:tcBorders>
          </w:tcPr>
          <w:p w:rsidR="00AB3AB1" w:rsidRPr="00AA1AEA" w:rsidRDefault="00AB3AB1" w:rsidP="00AB3AB1">
            <w:pPr>
              <w:spacing w:after="120"/>
              <w:rPr>
                <w:rFonts w:ascii="Times New Roman" w:hAnsi="Times New Roman" w:cs="Times New Roman"/>
                <w:sz w:val="20"/>
                <w:szCs w:val="20"/>
              </w:rPr>
            </w:pPr>
            <w:r w:rsidRPr="00AA1AEA">
              <w:rPr>
                <w:rFonts w:ascii="Times New Roman" w:hAnsi="Times New Roman" w:cs="Times New Roman"/>
                <w:sz w:val="20"/>
                <w:szCs w:val="20"/>
              </w:rPr>
              <w:t>X</w:t>
            </w:r>
          </w:p>
        </w:tc>
        <w:tc>
          <w:tcPr>
            <w:tcW w:w="851" w:type="dxa"/>
            <w:tcBorders>
              <w:bottom w:val="single" w:sz="4" w:space="0" w:color="auto"/>
            </w:tcBorders>
          </w:tcPr>
          <w:p w:rsidR="00AB3AB1" w:rsidRPr="00AA1AEA" w:rsidRDefault="00AB3AB1" w:rsidP="00AB3AB1">
            <w:pPr>
              <w:spacing w:after="120"/>
              <w:rPr>
                <w:rFonts w:ascii="Times New Roman" w:hAnsi="Times New Roman" w:cs="Times New Roman"/>
                <w:b/>
                <w:sz w:val="20"/>
                <w:szCs w:val="20"/>
              </w:rPr>
            </w:pPr>
          </w:p>
        </w:tc>
        <w:tc>
          <w:tcPr>
            <w:tcW w:w="425" w:type="dxa"/>
            <w:tcBorders>
              <w:bottom w:val="single" w:sz="4" w:space="0" w:color="auto"/>
            </w:tcBorders>
          </w:tcPr>
          <w:p w:rsidR="00AB3AB1" w:rsidRPr="00AA1AEA" w:rsidRDefault="00AB3AB1" w:rsidP="00AB3AB1">
            <w:pPr>
              <w:spacing w:after="120"/>
              <w:rPr>
                <w:rFonts w:ascii="Times New Roman" w:hAnsi="Times New Roman" w:cs="Times New Roman"/>
                <w:b/>
                <w:sz w:val="20"/>
                <w:szCs w:val="20"/>
              </w:rPr>
            </w:pPr>
            <w:r w:rsidRPr="00AA1AEA">
              <w:rPr>
                <w:rFonts w:ascii="Times New Roman" w:hAnsi="Times New Roman" w:cs="Times New Roman"/>
                <w:b/>
                <w:sz w:val="20"/>
                <w:szCs w:val="20"/>
              </w:rPr>
              <w:t>=</w:t>
            </w:r>
          </w:p>
        </w:tc>
        <w:tc>
          <w:tcPr>
            <w:tcW w:w="1105" w:type="dxa"/>
            <w:tcBorders>
              <w:bottom w:val="single" w:sz="4" w:space="0" w:color="auto"/>
            </w:tcBorders>
          </w:tcPr>
          <w:p w:rsidR="00AB3AB1" w:rsidRPr="00AA1AEA" w:rsidRDefault="00AB3AB1" w:rsidP="00AB3AB1">
            <w:pPr>
              <w:spacing w:after="120"/>
              <w:jc w:val="right"/>
              <w:rPr>
                <w:rFonts w:ascii="Times New Roman" w:hAnsi="Times New Roman" w:cs="Times New Roman"/>
                <w:sz w:val="20"/>
                <w:szCs w:val="20"/>
              </w:rPr>
            </w:pPr>
            <w:r w:rsidRPr="00AA1AEA">
              <w:rPr>
                <w:rFonts w:ascii="Times New Roman" w:hAnsi="Times New Roman" w:cs="Times New Roman"/>
                <w:sz w:val="20"/>
                <w:szCs w:val="20"/>
              </w:rPr>
              <w:t>€</w:t>
            </w:r>
          </w:p>
        </w:tc>
      </w:tr>
      <w:tr w:rsidR="00AB3AB1" w:rsidRPr="00AA1AEA">
        <w:trPr>
          <w:trHeight w:val="510"/>
        </w:trPr>
        <w:tc>
          <w:tcPr>
            <w:tcW w:w="7083" w:type="dxa"/>
          </w:tcPr>
          <w:p w:rsidR="00AB3AB1" w:rsidRPr="00AA1AEA" w:rsidRDefault="005F38AA" w:rsidP="005F38AA">
            <w:pPr>
              <w:rPr>
                <w:rFonts w:ascii="Times New Roman" w:hAnsi="Times New Roman" w:cs="Times New Roman"/>
                <w:sz w:val="20"/>
                <w:szCs w:val="20"/>
              </w:rPr>
            </w:pPr>
            <w:r>
              <w:rPr>
                <w:rFonts w:ascii="Times New Roman" w:hAnsi="Times New Roman" w:cs="Times New Roman"/>
                <w:sz w:val="20"/>
                <w:szCs w:val="20"/>
              </w:rPr>
              <w:t>Parking space in addition to booth or stall rental</w:t>
            </w:r>
            <w:r w:rsidR="00AB3AB1" w:rsidRPr="00AA1AEA">
              <w:rPr>
                <w:rFonts w:ascii="Times New Roman" w:hAnsi="Times New Roman" w:cs="Times New Roman"/>
                <w:sz w:val="20"/>
                <w:szCs w:val="20"/>
              </w:rPr>
              <w:t xml:space="preserve"> : </w:t>
            </w:r>
            <w:r>
              <w:rPr>
                <w:rFonts w:ascii="Times New Roman" w:hAnsi="Times New Roman" w:cs="Times New Roman"/>
                <w:sz w:val="20"/>
                <w:szCs w:val="20"/>
              </w:rPr>
              <w:t>for a vehicle no more than 5 me</w:t>
            </w:r>
            <w:r w:rsidR="00AB3AB1" w:rsidRPr="00AA1AEA">
              <w:rPr>
                <w:rFonts w:ascii="Times New Roman" w:hAnsi="Times New Roman" w:cs="Times New Roman"/>
                <w:sz w:val="20"/>
                <w:szCs w:val="20"/>
              </w:rPr>
              <w:t xml:space="preserve">tres </w:t>
            </w:r>
            <w:r>
              <w:rPr>
                <w:rFonts w:ascii="Times New Roman" w:hAnsi="Times New Roman" w:cs="Times New Roman"/>
                <w:sz w:val="20"/>
                <w:szCs w:val="20"/>
              </w:rPr>
              <w:t xml:space="preserve">in length and for an order of </w:t>
            </w:r>
            <w:r w:rsidR="00AB3AB1" w:rsidRPr="00AA1AEA">
              <w:rPr>
                <w:rFonts w:ascii="Times New Roman" w:hAnsi="Times New Roman" w:cs="Times New Roman"/>
                <w:sz w:val="20"/>
                <w:szCs w:val="20"/>
              </w:rPr>
              <w:t xml:space="preserve">5 </w:t>
            </w:r>
            <w:r>
              <w:rPr>
                <w:rFonts w:ascii="Times New Roman" w:hAnsi="Times New Roman" w:cs="Times New Roman"/>
                <w:sz w:val="20"/>
                <w:szCs w:val="20"/>
              </w:rPr>
              <w:t xml:space="preserve">linear metres </w:t>
            </w:r>
            <w:r w:rsidR="00AB3AB1" w:rsidRPr="00AA1AEA">
              <w:rPr>
                <w:rFonts w:ascii="Times New Roman" w:hAnsi="Times New Roman" w:cs="Times New Roman"/>
                <w:sz w:val="20"/>
                <w:szCs w:val="20"/>
              </w:rPr>
              <w:t xml:space="preserve">minimum </w:t>
            </w:r>
            <w:r>
              <w:rPr>
                <w:rFonts w:ascii="Times New Roman" w:hAnsi="Times New Roman" w:cs="Times New Roman"/>
                <w:sz w:val="20"/>
                <w:szCs w:val="20"/>
              </w:rPr>
              <w:t>(</w:t>
            </w:r>
            <w:r w:rsidR="00AB3AB1" w:rsidRPr="00AA1AEA">
              <w:rPr>
                <w:rFonts w:ascii="Times New Roman" w:hAnsi="Times New Roman" w:cs="Times New Roman"/>
                <w:sz w:val="20"/>
                <w:szCs w:val="20"/>
              </w:rPr>
              <w:t>4</w:t>
            </w:r>
            <w:r>
              <w:rPr>
                <w:rFonts w:ascii="Times New Roman" w:hAnsi="Times New Roman" w:cs="Times New Roman"/>
                <w:sz w:val="20"/>
                <w:szCs w:val="20"/>
              </w:rPr>
              <w:t xml:space="preserve"> lm in the case of a booth) </w:t>
            </w:r>
          </w:p>
        </w:tc>
        <w:tc>
          <w:tcPr>
            <w:tcW w:w="567" w:type="dxa"/>
          </w:tcPr>
          <w:p w:rsidR="00AB3AB1" w:rsidRPr="00AA1AEA" w:rsidRDefault="00AB3AB1" w:rsidP="00AB3AB1">
            <w:pPr>
              <w:spacing w:after="120"/>
              <w:rPr>
                <w:rFonts w:ascii="Times New Roman" w:hAnsi="Times New Roman" w:cs="Times New Roman"/>
                <w:sz w:val="20"/>
                <w:szCs w:val="20"/>
              </w:rPr>
            </w:pPr>
            <w:r w:rsidRPr="00AA1AEA">
              <w:rPr>
                <w:rFonts w:ascii="Times New Roman" w:hAnsi="Times New Roman" w:cs="Times New Roman"/>
                <w:sz w:val="20"/>
                <w:szCs w:val="20"/>
              </w:rPr>
              <w:t>75</w:t>
            </w:r>
          </w:p>
        </w:tc>
        <w:tc>
          <w:tcPr>
            <w:tcW w:w="425" w:type="dxa"/>
            <w:tcBorders>
              <w:bottom w:val="single" w:sz="4" w:space="0" w:color="auto"/>
            </w:tcBorders>
          </w:tcPr>
          <w:p w:rsidR="00AB3AB1" w:rsidRPr="00AA1AEA" w:rsidRDefault="00AB3AB1" w:rsidP="00AB3AB1">
            <w:pPr>
              <w:spacing w:after="120"/>
              <w:rPr>
                <w:rFonts w:ascii="Times New Roman" w:hAnsi="Times New Roman" w:cs="Times New Roman"/>
                <w:sz w:val="20"/>
                <w:szCs w:val="20"/>
              </w:rPr>
            </w:pPr>
            <w:r w:rsidRPr="00AA1AEA">
              <w:rPr>
                <w:rFonts w:ascii="Times New Roman" w:hAnsi="Times New Roman" w:cs="Times New Roman"/>
                <w:sz w:val="20"/>
                <w:szCs w:val="20"/>
              </w:rPr>
              <w:t>X</w:t>
            </w:r>
          </w:p>
        </w:tc>
        <w:tc>
          <w:tcPr>
            <w:tcW w:w="851" w:type="dxa"/>
            <w:tcBorders>
              <w:bottom w:val="single" w:sz="4" w:space="0" w:color="auto"/>
            </w:tcBorders>
          </w:tcPr>
          <w:p w:rsidR="00AB3AB1" w:rsidRPr="00AA1AEA" w:rsidRDefault="00AB3AB1" w:rsidP="00AB3AB1">
            <w:pPr>
              <w:spacing w:after="120"/>
              <w:rPr>
                <w:rFonts w:ascii="Times New Roman" w:hAnsi="Times New Roman" w:cs="Times New Roman"/>
                <w:sz w:val="20"/>
                <w:szCs w:val="20"/>
              </w:rPr>
            </w:pPr>
          </w:p>
        </w:tc>
        <w:tc>
          <w:tcPr>
            <w:tcW w:w="425" w:type="dxa"/>
            <w:tcBorders>
              <w:bottom w:val="single" w:sz="4" w:space="0" w:color="auto"/>
            </w:tcBorders>
          </w:tcPr>
          <w:p w:rsidR="00AB3AB1" w:rsidRPr="00AA1AEA" w:rsidRDefault="00AB3AB1" w:rsidP="00AB3AB1">
            <w:pPr>
              <w:spacing w:after="120"/>
              <w:rPr>
                <w:rFonts w:ascii="Times New Roman" w:hAnsi="Times New Roman" w:cs="Times New Roman"/>
                <w:sz w:val="20"/>
                <w:szCs w:val="20"/>
              </w:rPr>
            </w:pPr>
            <w:r w:rsidRPr="00AA1AEA">
              <w:rPr>
                <w:rFonts w:ascii="Times New Roman" w:hAnsi="Times New Roman" w:cs="Times New Roman"/>
                <w:sz w:val="20"/>
                <w:szCs w:val="20"/>
              </w:rPr>
              <w:t>=</w:t>
            </w:r>
          </w:p>
        </w:tc>
        <w:tc>
          <w:tcPr>
            <w:tcW w:w="1105" w:type="dxa"/>
            <w:tcBorders>
              <w:bottom w:val="single" w:sz="4" w:space="0" w:color="auto"/>
            </w:tcBorders>
          </w:tcPr>
          <w:p w:rsidR="00AB3AB1" w:rsidRPr="00AA1AEA" w:rsidRDefault="00AB3AB1" w:rsidP="00AB3AB1">
            <w:pPr>
              <w:spacing w:after="120"/>
              <w:jc w:val="right"/>
              <w:rPr>
                <w:rFonts w:ascii="Times New Roman" w:hAnsi="Times New Roman" w:cs="Times New Roman"/>
                <w:sz w:val="20"/>
                <w:szCs w:val="20"/>
              </w:rPr>
            </w:pPr>
            <w:r w:rsidRPr="00AA1AEA">
              <w:rPr>
                <w:rFonts w:ascii="Times New Roman" w:hAnsi="Times New Roman" w:cs="Times New Roman"/>
                <w:sz w:val="20"/>
                <w:szCs w:val="20"/>
              </w:rPr>
              <w:t>€</w:t>
            </w:r>
          </w:p>
        </w:tc>
      </w:tr>
      <w:tr w:rsidR="00AB3AB1" w:rsidRPr="00AA1AEA">
        <w:trPr>
          <w:trHeight w:val="510"/>
        </w:trPr>
        <w:tc>
          <w:tcPr>
            <w:tcW w:w="7083" w:type="dxa"/>
          </w:tcPr>
          <w:p w:rsidR="00AB3AB1" w:rsidRPr="00AA1AEA" w:rsidRDefault="00544F7A" w:rsidP="00544F7A">
            <w:pPr>
              <w:rPr>
                <w:rFonts w:ascii="Times New Roman" w:hAnsi="Times New Roman" w:cs="Times New Roman"/>
                <w:b/>
                <w:sz w:val="20"/>
                <w:szCs w:val="20"/>
              </w:rPr>
            </w:pPr>
            <w:r w:rsidRPr="00544F7A">
              <w:rPr>
                <w:rFonts w:ascii="Times New Roman" w:hAnsi="Times New Roman" w:cs="Times New Roman"/>
                <w:i/>
                <w:sz w:val="20"/>
                <w:szCs w:val="20"/>
              </w:rPr>
              <w:t>Payment is not refundable in case of cancellation</w:t>
            </w:r>
            <w:r w:rsidR="008D1B36">
              <w:rPr>
                <w:rFonts w:ascii="Times New Roman" w:hAnsi="Times New Roman" w:cs="Times New Roman"/>
                <w:i/>
                <w:sz w:val="20"/>
                <w:szCs w:val="20"/>
              </w:rPr>
              <w:t xml:space="preserve"> less than 14 days before the date of the Fair</w:t>
            </w:r>
            <w:r w:rsidRPr="00544F7A">
              <w:rPr>
                <w:rFonts w:ascii="Times New Roman" w:hAnsi="Times New Roman" w:cs="Times New Roman"/>
                <w:i/>
                <w:sz w:val="20"/>
                <w:szCs w:val="20"/>
              </w:rPr>
              <w:t>.</w:t>
            </w:r>
            <w:r>
              <w:rPr>
                <w:rFonts w:ascii="Times New Roman" w:hAnsi="Times New Roman" w:cs="Times New Roman"/>
                <w:b/>
                <w:sz w:val="20"/>
                <w:szCs w:val="20"/>
              </w:rPr>
              <w:t xml:space="preserve">                                       </w:t>
            </w:r>
            <w:r w:rsidR="00AB3AB1" w:rsidRPr="00AA1AEA">
              <w:rPr>
                <w:rFonts w:ascii="Times New Roman" w:hAnsi="Times New Roman" w:cs="Times New Roman"/>
                <w:b/>
                <w:sz w:val="20"/>
                <w:szCs w:val="20"/>
              </w:rPr>
              <w:t>TOTAL</w:t>
            </w:r>
          </w:p>
        </w:tc>
        <w:tc>
          <w:tcPr>
            <w:tcW w:w="567" w:type="dxa"/>
            <w:tcBorders>
              <w:bottom w:val="single" w:sz="4" w:space="0" w:color="auto"/>
            </w:tcBorders>
          </w:tcPr>
          <w:p w:rsidR="00AB3AB1" w:rsidRPr="00AA1AEA" w:rsidRDefault="00AB3AB1" w:rsidP="00AB3AB1">
            <w:pPr>
              <w:spacing w:after="120"/>
              <w:jc w:val="right"/>
              <w:rPr>
                <w:rFonts w:ascii="Times New Roman" w:hAnsi="Times New Roman" w:cs="Times New Roman"/>
                <w:b/>
                <w:sz w:val="20"/>
                <w:szCs w:val="20"/>
              </w:rPr>
            </w:pPr>
          </w:p>
        </w:tc>
        <w:tc>
          <w:tcPr>
            <w:tcW w:w="425" w:type="dxa"/>
            <w:tcBorders>
              <w:top w:val="single" w:sz="4" w:space="0" w:color="auto"/>
              <w:bottom w:val="single" w:sz="4" w:space="0" w:color="auto"/>
            </w:tcBorders>
          </w:tcPr>
          <w:p w:rsidR="00AB3AB1" w:rsidRPr="00AA1AEA" w:rsidRDefault="00AB3AB1" w:rsidP="00AB3AB1">
            <w:pPr>
              <w:spacing w:after="120"/>
              <w:jc w:val="right"/>
              <w:rPr>
                <w:rFonts w:ascii="Times New Roman" w:hAnsi="Times New Roman" w:cs="Times New Roman"/>
                <w:b/>
                <w:sz w:val="20"/>
                <w:szCs w:val="20"/>
              </w:rPr>
            </w:pPr>
          </w:p>
        </w:tc>
        <w:tc>
          <w:tcPr>
            <w:tcW w:w="851" w:type="dxa"/>
            <w:tcBorders>
              <w:top w:val="single" w:sz="4" w:space="0" w:color="auto"/>
              <w:bottom w:val="single" w:sz="4" w:space="0" w:color="auto"/>
            </w:tcBorders>
          </w:tcPr>
          <w:p w:rsidR="00AB3AB1" w:rsidRPr="00AA1AEA" w:rsidRDefault="00AB3AB1" w:rsidP="00AB3AB1">
            <w:pPr>
              <w:spacing w:after="120"/>
              <w:jc w:val="right"/>
              <w:rPr>
                <w:rFonts w:ascii="Times New Roman" w:hAnsi="Times New Roman" w:cs="Times New Roman"/>
                <w:b/>
                <w:sz w:val="20"/>
                <w:szCs w:val="20"/>
              </w:rPr>
            </w:pPr>
          </w:p>
        </w:tc>
        <w:tc>
          <w:tcPr>
            <w:tcW w:w="425" w:type="dxa"/>
            <w:tcBorders>
              <w:top w:val="single" w:sz="4" w:space="0" w:color="auto"/>
              <w:bottom w:val="single" w:sz="4" w:space="0" w:color="auto"/>
            </w:tcBorders>
          </w:tcPr>
          <w:p w:rsidR="00AB3AB1" w:rsidRPr="00AA1AEA" w:rsidRDefault="00AB3AB1" w:rsidP="00AB3AB1">
            <w:pPr>
              <w:spacing w:after="120"/>
              <w:jc w:val="right"/>
              <w:rPr>
                <w:rFonts w:ascii="Times New Roman" w:hAnsi="Times New Roman" w:cs="Times New Roman"/>
                <w:b/>
                <w:sz w:val="20"/>
                <w:szCs w:val="20"/>
              </w:rPr>
            </w:pPr>
          </w:p>
        </w:tc>
        <w:tc>
          <w:tcPr>
            <w:tcW w:w="1105" w:type="dxa"/>
            <w:tcBorders>
              <w:top w:val="single" w:sz="4" w:space="0" w:color="auto"/>
              <w:bottom w:val="single" w:sz="4" w:space="0" w:color="auto"/>
            </w:tcBorders>
          </w:tcPr>
          <w:p w:rsidR="00AB3AB1" w:rsidRPr="00AA1AEA" w:rsidRDefault="00AB3AB1" w:rsidP="00AB3AB1">
            <w:pPr>
              <w:spacing w:after="120"/>
              <w:jc w:val="right"/>
              <w:rPr>
                <w:rFonts w:ascii="Times New Roman" w:hAnsi="Times New Roman" w:cs="Times New Roman"/>
                <w:b/>
                <w:sz w:val="20"/>
                <w:szCs w:val="20"/>
              </w:rPr>
            </w:pPr>
            <w:r w:rsidRPr="00AA1AEA">
              <w:rPr>
                <w:rFonts w:ascii="Times New Roman" w:hAnsi="Times New Roman" w:cs="Times New Roman"/>
                <w:b/>
                <w:sz w:val="20"/>
                <w:szCs w:val="20"/>
              </w:rPr>
              <w:t>€</w:t>
            </w:r>
          </w:p>
        </w:tc>
      </w:tr>
      <w:tr w:rsidR="00AB3AB1" w:rsidRPr="00AA1AEA">
        <w:trPr>
          <w:trHeight w:val="510"/>
        </w:trPr>
        <w:tc>
          <w:tcPr>
            <w:tcW w:w="7083" w:type="dxa"/>
          </w:tcPr>
          <w:p w:rsidR="00AB3AB1" w:rsidRPr="00AA1AEA" w:rsidRDefault="005F38AA" w:rsidP="00AB3AB1">
            <w:pPr>
              <w:jc w:val="right"/>
              <w:rPr>
                <w:rFonts w:ascii="Times New Roman" w:hAnsi="Times New Roman" w:cs="Times New Roman"/>
                <w:sz w:val="20"/>
                <w:szCs w:val="20"/>
              </w:rPr>
            </w:pPr>
            <w:r>
              <w:rPr>
                <w:rFonts w:ascii="Times New Roman" w:hAnsi="Times New Roman" w:cs="Times New Roman"/>
                <w:sz w:val="20"/>
                <w:szCs w:val="20"/>
              </w:rPr>
              <w:t>I would like the same location as last year, if possible.</w:t>
            </w:r>
          </w:p>
        </w:tc>
        <w:tc>
          <w:tcPr>
            <w:tcW w:w="567" w:type="dxa"/>
            <w:tcBorders>
              <w:right w:val="single" w:sz="4" w:space="0" w:color="auto"/>
            </w:tcBorders>
          </w:tcPr>
          <w:p w:rsidR="00AB3AB1" w:rsidRPr="00AA1AEA" w:rsidRDefault="00AB3AB1" w:rsidP="00AB3AB1">
            <w:pPr>
              <w:spacing w:after="120"/>
              <w:jc w:val="right"/>
              <w:rPr>
                <w:rFonts w:ascii="Times New Roman" w:hAnsi="Times New Roman" w:cs="Times New Roman"/>
                <w:b/>
                <w:sz w:val="20"/>
                <w:szCs w:val="20"/>
              </w:rPr>
            </w:pPr>
          </w:p>
        </w:tc>
        <w:tc>
          <w:tcPr>
            <w:tcW w:w="425" w:type="dxa"/>
            <w:tcBorders>
              <w:top w:val="single" w:sz="4" w:space="0" w:color="auto"/>
              <w:left w:val="single" w:sz="4" w:space="0" w:color="auto"/>
              <w:bottom w:val="nil"/>
              <w:right w:val="nil"/>
            </w:tcBorders>
          </w:tcPr>
          <w:p w:rsidR="00AB3AB1" w:rsidRPr="00AA1AEA" w:rsidRDefault="00AB3AB1" w:rsidP="00AB3AB1">
            <w:pPr>
              <w:spacing w:after="120"/>
              <w:jc w:val="right"/>
              <w:rPr>
                <w:rFonts w:ascii="Times New Roman" w:hAnsi="Times New Roman" w:cs="Times New Roman"/>
                <w:b/>
                <w:sz w:val="20"/>
                <w:szCs w:val="20"/>
              </w:rPr>
            </w:pPr>
          </w:p>
        </w:tc>
        <w:tc>
          <w:tcPr>
            <w:tcW w:w="851" w:type="dxa"/>
            <w:tcBorders>
              <w:top w:val="single" w:sz="4" w:space="0" w:color="auto"/>
              <w:left w:val="nil"/>
              <w:bottom w:val="nil"/>
              <w:right w:val="nil"/>
            </w:tcBorders>
          </w:tcPr>
          <w:p w:rsidR="00AB3AB1" w:rsidRPr="00AA1AEA" w:rsidRDefault="00AB3AB1" w:rsidP="00AB3AB1">
            <w:pPr>
              <w:spacing w:after="120"/>
              <w:jc w:val="right"/>
              <w:rPr>
                <w:rFonts w:ascii="Times New Roman" w:hAnsi="Times New Roman" w:cs="Times New Roman"/>
                <w:b/>
                <w:sz w:val="20"/>
                <w:szCs w:val="20"/>
              </w:rPr>
            </w:pPr>
          </w:p>
        </w:tc>
        <w:tc>
          <w:tcPr>
            <w:tcW w:w="425" w:type="dxa"/>
            <w:tcBorders>
              <w:top w:val="single" w:sz="4" w:space="0" w:color="auto"/>
              <w:left w:val="nil"/>
              <w:bottom w:val="nil"/>
              <w:right w:val="nil"/>
            </w:tcBorders>
          </w:tcPr>
          <w:p w:rsidR="00AB3AB1" w:rsidRPr="00AA1AEA" w:rsidRDefault="00AB3AB1" w:rsidP="00AB3AB1">
            <w:pPr>
              <w:spacing w:after="120"/>
              <w:jc w:val="right"/>
              <w:rPr>
                <w:rFonts w:ascii="Times New Roman" w:hAnsi="Times New Roman" w:cs="Times New Roman"/>
                <w:b/>
                <w:sz w:val="20"/>
                <w:szCs w:val="20"/>
              </w:rPr>
            </w:pPr>
          </w:p>
        </w:tc>
        <w:tc>
          <w:tcPr>
            <w:tcW w:w="1105" w:type="dxa"/>
            <w:tcBorders>
              <w:top w:val="single" w:sz="4" w:space="0" w:color="auto"/>
              <w:left w:val="nil"/>
              <w:bottom w:val="nil"/>
              <w:right w:val="nil"/>
            </w:tcBorders>
          </w:tcPr>
          <w:p w:rsidR="00AB3AB1" w:rsidRPr="00AA1AEA" w:rsidRDefault="00AB3AB1" w:rsidP="00AB3AB1">
            <w:pPr>
              <w:spacing w:after="120"/>
              <w:jc w:val="right"/>
              <w:rPr>
                <w:rFonts w:ascii="Times New Roman" w:hAnsi="Times New Roman" w:cs="Times New Roman"/>
                <w:b/>
                <w:sz w:val="20"/>
                <w:szCs w:val="20"/>
              </w:rPr>
            </w:pPr>
          </w:p>
        </w:tc>
      </w:tr>
    </w:tbl>
    <w:p w:rsidR="00AB3AB1" w:rsidRPr="00AA1AEA" w:rsidRDefault="005F38AA" w:rsidP="00AB3AB1">
      <w:pPr>
        <w:jc w:val="center"/>
        <w:rPr>
          <w:rFonts w:ascii="Times New Roman" w:hAnsi="Times New Roman" w:cs="Times New Roman"/>
          <w:sz w:val="20"/>
          <w:szCs w:val="20"/>
        </w:rPr>
      </w:pPr>
      <w:r>
        <w:rPr>
          <w:rFonts w:ascii="Times New Roman" w:hAnsi="Times New Roman" w:cs="Times New Roman"/>
          <w:sz w:val="20"/>
          <w:szCs w:val="20"/>
        </w:rPr>
        <w:t>For</w:t>
      </w:r>
      <w:r w:rsidR="00AB3AB1" w:rsidRPr="00AA1AEA">
        <w:rPr>
          <w:rFonts w:ascii="Times New Roman" w:hAnsi="Times New Roman" w:cs="Times New Roman"/>
          <w:sz w:val="20"/>
          <w:szCs w:val="20"/>
        </w:rPr>
        <w:t xml:space="preserve"> </w:t>
      </w:r>
      <w:r>
        <w:rPr>
          <w:rFonts w:ascii="Times New Roman" w:hAnsi="Times New Roman" w:cs="Times New Roman"/>
          <w:sz w:val="20"/>
          <w:szCs w:val="20"/>
        </w:rPr>
        <w:t xml:space="preserve">bookings made on the spot, a </w:t>
      </w:r>
      <w:r w:rsidRPr="00AA1AEA">
        <w:rPr>
          <w:rFonts w:ascii="Times New Roman" w:hAnsi="Times New Roman" w:cs="Times New Roman"/>
          <w:sz w:val="20"/>
          <w:szCs w:val="20"/>
        </w:rPr>
        <w:t xml:space="preserve">20% </w:t>
      </w:r>
      <w:r>
        <w:rPr>
          <w:rFonts w:ascii="Times New Roman" w:hAnsi="Times New Roman" w:cs="Times New Roman"/>
          <w:sz w:val="20"/>
          <w:szCs w:val="20"/>
        </w:rPr>
        <w:t>surcharge will be applied and no vehicle entry will be permitted within the fairgrounds, even for the purpose of unloading, whatever the size of the booth or stall.</w:t>
      </w:r>
    </w:p>
    <w:p w:rsidR="00AB3AB1" w:rsidRPr="00AA1AEA" w:rsidRDefault="00AB3AB1" w:rsidP="00AB3AB1">
      <w:pPr>
        <w:rPr>
          <w:rFonts w:ascii="Times New Roman" w:hAnsi="Times New Roman" w:cs="Times New Roman"/>
          <w:b/>
          <w:sz w:val="20"/>
          <w:szCs w:val="20"/>
        </w:rPr>
      </w:pPr>
    </w:p>
    <w:p w:rsidR="00AB3AB1" w:rsidRPr="00AA1AEA" w:rsidRDefault="005F38AA" w:rsidP="00AB3AB1">
      <w:pPr>
        <w:rPr>
          <w:rFonts w:ascii="Times New Roman" w:hAnsi="Times New Roman" w:cs="Times New Roman"/>
          <w:sz w:val="20"/>
          <w:szCs w:val="20"/>
        </w:rPr>
      </w:pPr>
      <w:r>
        <w:rPr>
          <w:rFonts w:ascii="Times New Roman" w:hAnsi="Times New Roman" w:cs="Times New Roman"/>
          <w:sz w:val="20"/>
          <w:szCs w:val="20"/>
          <w:u w:val="single"/>
        </w:rPr>
        <w:t>This booking request is to be sent</w:t>
      </w:r>
      <w:r w:rsidR="00A11441">
        <w:rPr>
          <w:rFonts w:ascii="Times New Roman" w:hAnsi="Times New Roman" w:cs="Times New Roman"/>
          <w:sz w:val="20"/>
          <w:szCs w:val="20"/>
        </w:rPr>
        <w:t xml:space="preserve"> along with a full co</w:t>
      </w:r>
      <w:r w:rsidR="00614CC0">
        <w:rPr>
          <w:rFonts w:ascii="Times New Roman" w:hAnsi="Times New Roman" w:cs="Times New Roman"/>
          <w:sz w:val="20"/>
          <w:szCs w:val="20"/>
        </w:rPr>
        <w:t>py of your identity document</w:t>
      </w:r>
      <w:r w:rsidR="00A11441">
        <w:rPr>
          <w:rFonts w:ascii="Times New Roman" w:hAnsi="Times New Roman" w:cs="Times New Roman"/>
          <w:sz w:val="20"/>
          <w:szCs w:val="20"/>
        </w:rPr>
        <w:t> :</w:t>
      </w:r>
    </w:p>
    <w:p w:rsidR="008D1B36" w:rsidRPr="008D1B36" w:rsidRDefault="008D1B36" w:rsidP="008D1B36">
      <w:pPr>
        <w:pStyle w:val="Paragraphedeliste"/>
        <w:numPr>
          <w:ilvl w:val="0"/>
          <w:numId w:val="11"/>
        </w:numPr>
        <w:rPr>
          <w:rFonts w:ascii="Times New Roman" w:hAnsi="Times New Roman" w:cs="Times New Roman"/>
          <w:sz w:val="20"/>
          <w:szCs w:val="20"/>
        </w:rPr>
      </w:pPr>
      <w:r>
        <w:rPr>
          <w:rFonts w:ascii="Times New Roman" w:hAnsi="Times New Roman" w:cs="Times New Roman"/>
          <w:sz w:val="20"/>
          <w:szCs w:val="20"/>
        </w:rPr>
        <w:t>b</w:t>
      </w:r>
      <w:r w:rsidR="00A11441" w:rsidRPr="008D1B36">
        <w:rPr>
          <w:rFonts w:ascii="Times New Roman" w:hAnsi="Times New Roman" w:cs="Times New Roman"/>
          <w:sz w:val="20"/>
          <w:szCs w:val="20"/>
        </w:rPr>
        <w:t>y E</w:t>
      </w:r>
      <w:r w:rsidR="00AB3AB1" w:rsidRPr="008D1B36">
        <w:rPr>
          <w:rFonts w:ascii="Times New Roman" w:hAnsi="Times New Roman" w:cs="Times New Roman"/>
          <w:sz w:val="20"/>
          <w:szCs w:val="20"/>
        </w:rPr>
        <w:t xml:space="preserve">mail : </w:t>
      </w:r>
      <w:hyperlink r:id="rId7" w:history="1">
        <w:r w:rsidR="00AB3AB1" w:rsidRPr="008D1B36">
          <w:rPr>
            <w:rFonts w:ascii="Times New Roman" w:hAnsi="Times New Roman" w:cs="Times New Roman"/>
            <w:sz w:val="20"/>
            <w:szCs w:val="20"/>
          </w:rPr>
          <w:t>contact-fip@foirephoto-bievre.com</w:t>
        </w:r>
      </w:hyperlink>
    </w:p>
    <w:p w:rsidR="00AB3AB1" w:rsidRDefault="008D1B36" w:rsidP="008D1B36">
      <w:pPr>
        <w:pStyle w:val="Paragraphedeliste"/>
        <w:numPr>
          <w:ilvl w:val="0"/>
          <w:numId w:val="11"/>
        </w:numPr>
        <w:rPr>
          <w:rFonts w:ascii="Times New Roman" w:hAnsi="Times New Roman" w:cs="Times New Roman"/>
          <w:sz w:val="20"/>
          <w:szCs w:val="20"/>
        </w:rPr>
      </w:pPr>
      <w:r>
        <w:rPr>
          <w:rFonts w:ascii="Times New Roman" w:hAnsi="Times New Roman" w:cs="Times New Roman"/>
          <w:sz w:val="20"/>
          <w:szCs w:val="20"/>
        </w:rPr>
        <w:t>o</w:t>
      </w:r>
      <w:r w:rsidR="00A11441" w:rsidRPr="008D1B36">
        <w:rPr>
          <w:rFonts w:ascii="Times New Roman" w:hAnsi="Times New Roman" w:cs="Times New Roman"/>
          <w:sz w:val="20"/>
          <w:szCs w:val="20"/>
        </w:rPr>
        <w:t>r by post</w:t>
      </w:r>
      <w:r w:rsidR="00AB3AB1" w:rsidRPr="008D1B36">
        <w:rPr>
          <w:rFonts w:ascii="Times New Roman" w:hAnsi="Times New Roman" w:cs="Times New Roman"/>
          <w:sz w:val="20"/>
          <w:szCs w:val="20"/>
        </w:rPr>
        <w:t>: PHOTOCLUB PA</w:t>
      </w:r>
      <w:r w:rsidR="00D3195C" w:rsidRPr="008D1B36">
        <w:rPr>
          <w:rFonts w:ascii="Times New Roman" w:hAnsi="Times New Roman" w:cs="Times New Roman"/>
          <w:sz w:val="20"/>
          <w:szCs w:val="20"/>
        </w:rPr>
        <w:t>RIS VAL-de-BIEVRE – Robin Clouet</w:t>
      </w:r>
      <w:r w:rsidR="00AB3AB1" w:rsidRPr="008D1B36">
        <w:rPr>
          <w:rFonts w:ascii="Times New Roman" w:hAnsi="Times New Roman" w:cs="Times New Roman"/>
          <w:sz w:val="20"/>
          <w:szCs w:val="20"/>
        </w:rPr>
        <w:t xml:space="preserve"> - 28 ter, rue Gassendi - 75014 Paris </w:t>
      </w:r>
      <w:r w:rsidR="00614CC0">
        <w:rPr>
          <w:rFonts w:ascii="Times New Roman" w:hAnsi="Times New Roman" w:cs="Times New Roman"/>
          <w:sz w:val="20"/>
          <w:szCs w:val="20"/>
        </w:rPr>
        <w:t>–</w:t>
      </w:r>
      <w:r w:rsidR="00AB3AB1" w:rsidRPr="008D1B36">
        <w:rPr>
          <w:rFonts w:ascii="Times New Roman" w:hAnsi="Times New Roman" w:cs="Times New Roman"/>
          <w:sz w:val="20"/>
          <w:szCs w:val="20"/>
        </w:rPr>
        <w:t xml:space="preserve"> France</w:t>
      </w:r>
    </w:p>
    <w:p w:rsidR="00614CC0" w:rsidRPr="00614CC0" w:rsidRDefault="00614CC0" w:rsidP="00614CC0">
      <w:pPr>
        <w:ind w:left="360"/>
        <w:rPr>
          <w:rFonts w:ascii="Times New Roman" w:hAnsi="Times New Roman" w:cs="Times New Roman"/>
          <w:sz w:val="20"/>
          <w:szCs w:val="20"/>
        </w:rPr>
      </w:pPr>
      <w:bookmarkStart w:id="0" w:name="_GoBack"/>
      <w:bookmarkEnd w:id="0"/>
    </w:p>
    <w:p w:rsidR="006D3354" w:rsidRDefault="00A11441" w:rsidP="00A11441">
      <w:pPr>
        <w:rPr>
          <w:rFonts w:ascii="Times New Roman" w:hAnsi="Times New Roman" w:cs="Times New Roman"/>
          <w:sz w:val="20"/>
          <w:szCs w:val="20"/>
        </w:rPr>
      </w:pPr>
      <w:r>
        <w:rPr>
          <w:rFonts w:ascii="Times New Roman" w:hAnsi="Times New Roman" w:cs="Times New Roman"/>
          <w:sz w:val="20"/>
          <w:szCs w:val="20"/>
          <w:u w:val="single"/>
        </w:rPr>
        <w:t>Payment in full must accompany your booking request</w:t>
      </w:r>
      <w:r w:rsidR="00AB3AB1" w:rsidRPr="00AA1AEA">
        <w:rPr>
          <w:rFonts w:ascii="Times New Roman" w:hAnsi="Times New Roman" w:cs="Times New Roman"/>
          <w:sz w:val="20"/>
          <w:szCs w:val="20"/>
        </w:rPr>
        <w:t xml:space="preserve"> </w:t>
      </w:r>
      <w:r>
        <w:rPr>
          <w:rFonts w:ascii="Times New Roman" w:hAnsi="Times New Roman" w:cs="Times New Roman"/>
          <w:sz w:val="20"/>
          <w:szCs w:val="20"/>
        </w:rPr>
        <w:t>–</w:t>
      </w:r>
      <w:r w:rsidR="00AB3AB1" w:rsidRPr="00AA1AEA">
        <w:rPr>
          <w:rFonts w:ascii="Times New Roman" w:hAnsi="Times New Roman" w:cs="Times New Roman"/>
          <w:sz w:val="20"/>
          <w:szCs w:val="20"/>
        </w:rPr>
        <w:t xml:space="preserve"> </w:t>
      </w:r>
      <w:r>
        <w:rPr>
          <w:rFonts w:ascii="Times New Roman" w:hAnsi="Times New Roman" w:cs="Times New Roman"/>
          <w:sz w:val="20"/>
          <w:szCs w:val="20"/>
        </w:rPr>
        <w:t>your application will be processed only upon receipt of payment</w:t>
      </w:r>
      <w:r w:rsidR="006D3354">
        <w:rPr>
          <w:rFonts w:ascii="Times New Roman" w:hAnsi="Times New Roman" w:cs="Times New Roman"/>
          <w:sz w:val="20"/>
          <w:szCs w:val="20"/>
        </w:rPr>
        <w:t>.</w:t>
      </w:r>
    </w:p>
    <w:p w:rsidR="00A11441" w:rsidRDefault="00614CC0" w:rsidP="00614CC0">
      <w:pPr>
        <w:pStyle w:val="Paragraphedeliste"/>
        <w:numPr>
          <w:ilvl w:val="0"/>
          <w:numId w:val="14"/>
        </w:numPr>
        <w:rPr>
          <w:rFonts w:ascii="Times New Roman" w:hAnsi="Times New Roman" w:cs="Times New Roman"/>
          <w:sz w:val="20"/>
          <w:szCs w:val="20"/>
        </w:rPr>
      </w:pPr>
      <w:r w:rsidRPr="00614CC0">
        <w:rPr>
          <w:rFonts w:ascii="Times New Roman" w:hAnsi="Times New Roman" w:cs="Times New Roman"/>
          <w:sz w:val="20"/>
          <w:szCs w:val="20"/>
        </w:rPr>
        <w:t>b</w:t>
      </w:r>
      <w:r w:rsidR="008D1B36" w:rsidRPr="00614CC0">
        <w:rPr>
          <w:rFonts w:ascii="Times New Roman" w:hAnsi="Times New Roman" w:cs="Times New Roman"/>
          <w:sz w:val="20"/>
          <w:szCs w:val="20"/>
        </w:rPr>
        <w:t>y</w:t>
      </w:r>
      <w:r w:rsidR="00A11441" w:rsidRPr="00614CC0">
        <w:rPr>
          <w:rFonts w:ascii="Times New Roman" w:hAnsi="Times New Roman" w:cs="Times New Roman"/>
          <w:sz w:val="20"/>
          <w:szCs w:val="20"/>
        </w:rPr>
        <w:t xml:space="preserve"> bank transfer </w:t>
      </w:r>
      <w:r w:rsidRPr="00614CC0">
        <w:rPr>
          <w:rFonts w:ascii="Times New Roman" w:hAnsi="Times New Roman" w:cs="Times New Roman"/>
          <w:sz w:val="20"/>
          <w:szCs w:val="20"/>
        </w:rPr>
        <w:t xml:space="preserve">to: </w:t>
      </w:r>
      <w:r w:rsidR="00AB3AB1" w:rsidRPr="00614CC0">
        <w:rPr>
          <w:rFonts w:ascii="Times New Roman" w:hAnsi="Times New Roman" w:cs="Times New Roman"/>
          <w:sz w:val="20"/>
          <w:szCs w:val="20"/>
        </w:rPr>
        <w:t>Societé Générale Paris Denfert / IBAN : FR 76 3000 3032 8000 0509 9898 409 / BIC : SOGEFRPP</w:t>
      </w:r>
    </w:p>
    <w:p w:rsidR="00544F7A" w:rsidRDefault="00614CC0" w:rsidP="00614CC0">
      <w:pPr>
        <w:pStyle w:val="Paragraphedeliste"/>
        <w:numPr>
          <w:ilvl w:val="0"/>
          <w:numId w:val="14"/>
        </w:numPr>
        <w:spacing w:after="120"/>
        <w:rPr>
          <w:rFonts w:ascii="Times New Roman" w:hAnsi="Times New Roman" w:cs="Times New Roman"/>
          <w:sz w:val="20"/>
          <w:szCs w:val="20"/>
        </w:rPr>
      </w:pPr>
      <w:r>
        <w:rPr>
          <w:rFonts w:ascii="Times New Roman" w:hAnsi="Times New Roman" w:cs="Times New Roman"/>
          <w:sz w:val="20"/>
          <w:szCs w:val="20"/>
        </w:rPr>
        <w:t>o</w:t>
      </w:r>
      <w:r w:rsidR="00A11441">
        <w:rPr>
          <w:rFonts w:ascii="Times New Roman" w:hAnsi="Times New Roman" w:cs="Times New Roman"/>
          <w:sz w:val="20"/>
          <w:szCs w:val="20"/>
        </w:rPr>
        <w:t xml:space="preserve">r by cheque drawn on a French bank account, to the order of : </w:t>
      </w:r>
      <w:r w:rsidR="00AB3AB1" w:rsidRPr="00AA1AEA">
        <w:rPr>
          <w:rFonts w:ascii="Times New Roman" w:hAnsi="Times New Roman" w:cs="Times New Roman"/>
          <w:sz w:val="20"/>
          <w:szCs w:val="20"/>
        </w:rPr>
        <w:t>Photoclub Paris Val-de-Bièvre</w:t>
      </w:r>
    </w:p>
    <w:p w:rsidR="00544F7A" w:rsidRDefault="00544F7A" w:rsidP="00544F7A">
      <w:pPr>
        <w:jc w:val="both"/>
        <w:rPr>
          <w:rFonts w:ascii="Times New Roman" w:hAnsi="Times New Roman" w:cs="Times New Roman"/>
          <w:sz w:val="20"/>
          <w:szCs w:val="18"/>
        </w:rPr>
      </w:pPr>
      <w:r>
        <w:rPr>
          <w:rFonts w:ascii="Times New Roman" w:hAnsi="Times New Roman" w:cs="Times New Roman"/>
          <w:sz w:val="20"/>
          <w:szCs w:val="18"/>
        </w:rPr>
        <w:t>B</w:t>
      </w:r>
      <w:r w:rsidRPr="00544F7A">
        <w:rPr>
          <w:rFonts w:ascii="Times New Roman" w:hAnsi="Times New Roman" w:cs="Times New Roman"/>
          <w:sz w:val="20"/>
          <w:szCs w:val="18"/>
        </w:rPr>
        <w:t xml:space="preserve">y </w:t>
      </w:r>
      <w:r>
        <w:rPr>
          <w:rFonts w:ascii="Times New Roman" w:hAnsi="Times New Roman" w:cs="Times New Roman"/>
          <w:sz w:val="20"/>
          <w:szCs w:val="18"/>
        </w:rPr>
        <w:t>registering to exhibit</w:t>
      </w:r>
      <w:r w:rsidRPr="00544F7A">
        <w:rPr>
          <w:rFonts w:ascii="Times New Roman" w:hAnsi="Times New Roman" w:cs="Times New Roman"/>
          <w:sz w:val="20"/>
          <w:szCs w:val="18"/>
        </w:rPr>
        <w:t xml:space="preserve"> at the </w:t>
      </w:r>
      <w:r>
        <w:rPr>
          <w:rFonts w:ascii="Times New Roman" w:hAnsi="Times New Roman" w:cs="Times New Roman"/>
          <w:sz w:val="20"/>
          <w:szCs w:val="18"/>
        </w:rPr>
        <w:t>Second Hand and Antique Photography Market:</w:t>
      </w:r>
    </w:p>
    <w:p w:rsidR="00544F7A" w:rsidRPr="00544F7A" w:rsidRDefault="00544F7A" w:rsidP="00544F7A">
      <w:pPr>
        <w:pStyle w:val="Paragraphedeliste"/>
        <w:numPr>
          <w:ilvl w:val="0"/>
          <w:numId w:val="10"/>
        </w:numPr>
        <w:jc w:val="both"/>
        <w:rPr>
          <w:rFonts w:ascii="Times New Roman" w:hAnsi="Times New Roman" w:cs="Times New Roman"/>
          <w:sz w:val="20"/>
          <w:szCs w:val="18"/>
        </w:rPr>
      </w:pPr>
      <w:r w:rsidRPr="00544F7A">
        <w:rPr>
          <w:rFonts w:ascii="Times New Roman" w:hAnsi="Times New Roman" w:cs="Times New Roman"/>
          <w:sz w:val="20"/>
          <w:szCs w:val="18"/>
        </w:rPr>
        <w:t>you undertake to respect the terms and conditions you have received</w:t>
      </w:r>
    </w:p>
    <w:p w:rsidR="00AB3AB1" w:rsidRPr="00544F7A" w:rsidRDefault="00544F7A" w:rsidP="00544F7A">
      <w:pPr>
        <w:pStyle w:val="Paragraphedeliste"/>
        <w:numPr>
          <w:ilvl w:val="0"/>
          <w:numId w:val="10"/>
        </w:numPr>
        <w:spacing w:after="120"/>
        <w:jc w:val="both"/>
        <w:rPr>
          <w:rFonts w:ascii="Times New Roman" w:hAnsi="Times New Roman" w:cs="Times New Roman"/>
          <w:sz w:val="20"/>
          <w:szCs w:val="20"/>
        </w:rPr>
      </w:pPr>
      <w:r w:rsidRPr="00544F7A">
        <w:rPr>
          <w:rFonts w:ascii="Times New Roman" w:hAnsi="Times New Roman" w:cs="Times New Roman"/>
          <w:sz w:val="20"/>
          <w:szCs w:val="18"/>
        </w:rPr>
        <w:t>you expressly authorise the organisers to keep and use your personal data (including email address)  for purposes associated with the holding of this event. You may exercise your rights by writing to: Photoclub Paris Val-de-Bièvre, </w:t>
      </w:r>
      <w:r w:rsidRPr="00544F7A">
        <w:rPr>
          <w:sz w:val="20"/>
        </w:rPr>
        <w:fldChar w:fldCharType="begin"/>
      </w:r>
      <w:r w:rsidRPr="00544F7A">
        <w:rPr>
          <w:sz w:val="20"/>
        </w:rPr>
        <w:instrText>HYPERLINK "x-apple-data-detectors://5" \t "_blank"</w:instrText>
      </w:r>
      <w:r w:rsidRPr="00544F7A">
        <w:rPr>
          <w:sz w:val="20"/>
        </w:rPr>
        <w:fldChar w:fldCharType="separate"/>
      </w:r>
      <w:r w:rsidRPr="00544F7A">
        <w:rPr>
          <w:rFonts w:ascii="Times New Roman" w:hAnsi="Times New Roman" w:cs="Times New Roman"/>
          <w:sz w:val="20"/>
          <w:szCs w:val="18"/>
        </w:rPr>
        <w:t>28 ter rue Gassendi, 75014 Paris, France</w:t>
      </w:r>
      <w:r w:rsidRPr="00544F7A">
        <w:rPr>
          <w:sz w:val="20"/>
        </w:rPr>
        <w:fldChar w:fldCharType="end"/>
      </w:r>
      <w:r w:rsidRPr="00544F7A">
        <w:rPr>
          <w:rFonts w:ascii="Times New Roman" w:hAnsi="Times New Roman" w:cs="Times New Roman"/>
          <w:sz w:val="20"/>
          <w:szCs w:val="18"/>
        </w:rPr>
        <w:t>.</w:t>
      </w:r>
    </w:p>
    <w:tbl>
      <w:tblPr>
        <w:tblStyle w:val="Grille"/>
        <w:tblW w:w="0" w:type="auto"/>
        <w:tblInd w:w="-5" w:type="dxa"/>
        <w:tblLook w:val="04A0" w:firstRow="1" w:lastRow="0" w:firstColumn="1" w:lastColumn="0" w:noHBand="0" w:noVBand="1"/>
      </w:tblPr>
      <w:tblGrid>
        <w:gridCol w:w="10441"/>
      </w:tblGrid>
      <w:tr w:rsidR="00AB3AB1" w:rsidRPr="00AA1AEA">
        <w:trPr>
          <w:trHeight w:val="492"/>
        </w:trPr>
        <w:tc>
          <w:tcPr>
            <w:tcW w:w="10441" w:type="dxa"/>
          </w:tcPr>
          <w:p w:rsidR="00AB3AB1" w:rsidRPr="00AA1AEA" w:rsidRDefault="00AB3AB1" w:rsidP="00AB3AB1">
            <w:pPr>
              <w:rPr>
                <w:rFonts w:ascii="Times New Roman" w:hAnsi="Times New Roman" w:cs="Times New Roman"/>
                <w:b/>
                <w:sz w:val="20"/>
                <w:szCs w:val="20"/>
              </w:rPr>
            </w:pPr>
            <w:r w:rsidRPr="00AA1AEA">
              <w:rPr>
                <w:rFonts w:ascii="Times New Roman" w:hAnsi="Times New Roman" w:cs="Times New Roman"/>
                <w:b/>
                <w:sz w:val="20"/>
                <w:szCs w:val="20"/>
              </w:rPr>
              <w:t>Contact</w:t>
            </w:r>
            <w:r w:rsidRPr="00AA1AEA">
              <w:rPr>
                <w:rFonts w:ascii="Times New Roman" w:hAnsi="Times New Roman" w:cs="Times New Roman"/>
                <w:sz w:val="20"/>
                <w:szCs w:val="20"/>
              </w:rPr>
              <w:t xml:space="preserve"> : </w:t>
            </w:r>
            <w:r w:rsidR="00D3195C">
              <w:rPr>
                <w:rFonts w:ascii="Times New Roman" w:hAnsi="Times New Roman" w:cs="Times New Roman"/>
                <w:sz w:val="20"/>
                <w:szCs w:val="20"/>
              </w:rPr>
              <w:t>Robin Clouet</w:t>
            </w:r>
            <w:r w:rsidRPr="00AA1AEA">
              <w:rPr>
                <w:rFonts w:ascii="Times New Roman" w:hAnsi="Times New Roman" w:cs="Times New Roman"/>
                <w:sz w:val="20"/>
                <w:szCs w:val="20"/>
              </w:rPr>
              <w:t xml:space="preserve"> - </w:t>
            </w:r>
            <w:r w:rsidRPr="00AA1AEA">
              <w:rPr>
                <w:rFonts w:ascii="Times New Roman" w:hAnsi="Times New Roman" w:cs="Times New Roman"/>
                <w:b/>
                <w:sz w:val="20"/>
                <w:szCs w:val="20"/>
              </w:rPr>
              <w:sym w:font="Wingdings" w:char="F028"/>
            </w:r>
            <w:r w:rsidRPr="00AA1AEA">
              <w:rPr>
                <w:rFonts w:ascii="Times New Roman" w:hAnsi="Times New Roman" w:cs="Times New Roman"/>
                <w:sz w:val="20"/>
                <w:szCs w:val="20"/>
              </w:rPr>
              <w:t xml:space="preserve"> : </w:t>
            </w:r>
            <w:r w:rsidRPr="00AA1AEA">
              <w:rPr>
                <w:rFonts w:ascii="Times New Roman" w:hAnsi="Times New Roman" w:cs="Times New Roman"/>
                <w:b/>
                <w:sz w:val="20"/>
                <w:szCs w:val="20"/>
              </w:rPr>
              <w:t>+ 33 (0) 6 84 28 29 76</w:t>
            </w:r>
            <w:r w:rsidR="00A11441">
              <w:rPr>
                <w:rFonts w:ascii="Times New Roman" w:hAnsi="Times New Roman" w:cs="Times New Roman"/>
                <w:sz w:val="20"/>
                <w:szCs w:val="20"/>
              </w:rPr>
              <w:t xml:space="preserve">                           Em</w:t>
            </w:r>
            <w:r w:rsidRPr="00AA1AEA">
              <w:rPr>
                <w:rFonts w:ascii="Times New Roman" w:hAnsi="Times New Roman" w:cs="Times New Roman"/>
                <w:sz w:val="20"/>
                <w:szCs w:val="20"/>
              </w:rPr>
              <w:t xml:space="preserve">ail : </w:t>
            </w:r>
            <w:r w:rsidRPr="00AA1AEA">
              <w:rPr>
                <w:rFonts w:ascii="Times New Roman" w:hAnsi="Times New Roman" w:cs="Times New Roman"/>
                <w:b/>
                <w:sz w:val="20"/>
                <w:szCs w:val="20"/>
              </w:rPr>
              <w:t xml:space="preserve">contact-fip@foirephoto-bievre.com </w:t>
            </w:r>
          </w:p>
          <w:p w:rsidR="00AB3AB1" w:rsidRPr="00AA1AEA" w:rsidRDefault="00AB3AB1" w:rsidP="00AB3AB1">
            <w:pPr>
              <w:rPr>
                <w:rFonts w:ascii="Times New Roman" w:hAnsi="Times New Roman" w:cs="Times New Roman"/>
                <w:sz w:val="20"/>
                <w:szCs w:val="20"/>
              </w:rPr>
            </w:pPr>
            <w:r w:rsidRPr="00AA1AEA">
              <w:rPr>
                <w:rFonts w:ascii="Times New Roman" w:hAnsi="Times New Roman" w:cs="Times New Roman"/>
                <w:sz w:val="20"/>
                <w:szCs w:val="20"/>
              </w:rPr>
              <w:t xml:space="preserve">                              </w:t>
            </w:r>
            <w:hyperlink r:id="rId8" w:history="1">
              <w:r w:rsidRPr="00AA1AEA">
                <w:rPr>
                  <w:rFonts w:ascii="Times New Roman" w:hAnsi="Times New Roman" w:cs="Times New Roman"/>
                  <w:sz w:val="20"/>
                  <w:szCs w:val="20"/>
                </w:rPr>
                <w:t>www.foirephoto-bievre.com</w:t>
              </w:r>
            </w:hyperlink>
            <w:r w:rsidRPr="00AA1AEA">
              <w:rPr>
                <w:rFonts w:ascii="Times New Roman" w:hAnsi="Times New Roman" w:cs="Times New Roman"/>
                <w:sz w:val="20"/>
                <w:szCs w:val="20"/>
              </w:rPr>
              <w:t xml:space="preserve"> -  www.facebook.com/Foire.Photo.Bievres/   </w:t>
            </w:r>
          </w:p>
          <w:p w:rsidR="00AB3AB1" w:rsidRPr="00AA1AEA" w:rsidRDefault="00AB3AB1" w:rsidP="00AB3AB1">
            <w:pPr>
              <w:jc w:val="center"/>
              <w:rPr>
                <w:rFonts w:ascii="Times New Roman" w:hAnsi="Times New Roman" w:cs="Times New Roman"/>
                <w:sz w:val="20"/>
                <w:szCs w:val="20"/>
              </w:rPr>
            </w:pPr>
            <w:r w:rsidRPr="00AA1AEA">
              <w:rPr>
                <w:rFonts w:ascii="Times New Roman" w:hAnsi="Times New Roman" w:cs="Times New Roman"/>
                <w:sz w:val="20"/>
                <w:szCs w:val="20"/>
              </w:rPr>
              <w:t>PHOTOCLUB PARIS VAL-de-BIEVRE - 28 ter, rue Gassendi - 75014 Paris - France</w:t>
            </w:r>
          </w:p>
        </w:tc>
      </w:tr>
    </w:tbl>
    <w:p w:rsidR="00AB3AB1" w:rsidRDefault="00AB3AB1" w:rsidP="00AB3AB1">
      <w:pPr>
        <w:jc w:val="both"/>
        <w:rPr>
          <w:rFonts w:ascii="Times New Roman" w:hAnsi="Times New Roman" w:cs="Times New Roman"/>
          <w:sz w:val="18"/>
          <w:szCs w:val="18"/>
        </w:rPr>
      </w:pPr>
    </w:p>
    <w:p w:rsidR="00AB3AB1" w:rsidRPr="00AB3AB1" w:rsidRDefault="00AB3AB1" w:rsidP="00AB3AB1">
      <w:pPr>
        <w:jc w:val="center"/>
        <w:rPr>
          <w:rFonts w:ascii="Times New Roman" w:hAnsi="Times New Roman"/>
          <w:b/>
        </w:rPr>
      </w:pPr>
    </w:p>
    <w:sectPr w:rsidR="00AB3AB1" w:rsidRPr="00AB3AB1" w:rsidSect="00AB3A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567D1"/>
    <w:multiLevelType w:val="hybridMultilevel"/>
    <w:tmpl w:val="7242F2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E7784D"/>
    <w:multiLevelType w:val="hybridMultilevel"/>
    <w:tmpl w:val="F6560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485DE0"/>
    <w:multiLevelType w:val="hybridMultilevel"/>
    <w:tmpl w:val="0E146706"/>
    <w:lvl w:ilvl="0" w:tplc="E3864F3C">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1167C2"/>
    <w:multiLevelType w:val="hybridMultilevel"/>
    <w:tmpl w:val="3F8E93D6"/>
    <w:lvl w:ilvl="0" w:tplc="C36CA1A2">
      <w:start w:val="6"/>
      <w:numFmt w:val="bullet"/>
      <w:lvlText w:val="-"/>
      <w:lvlJc w:val="left"/>
      <w:pPr>
        <w:ind w:left="720" w:hanging="360"/>
      </w:pPr>
      <w:rPr>
        <w:rFonts w:ascii="Helvetica" w:eastAsiaTheme="minorHAnsi" w:hAnsi="Helvetica" w:cs="Helvetic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5767DE"/>
    <w:multiLevelType w:val="hybridMultilevel"/>
    <w:tmpl w:val="F74A5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3D310D"/>
    <w:multiLevelType w:val="hybridMultilevel"/>
    <w:tmpl w:val="A1A85CA2"/>
    <w:lvl w:ilvl="0" w:tplc="2E7CB9BA">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F26962"/>
    <w:multiLevelType w:val="hybridMultilevel"/>
    <w:tmpl w:val="2C984120"/>
    <w:lvl w:ilvl="0" w:tplc="DA14DB0E">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1F9678E"/>
    <w:multiLevelType w:val="hybridMultilevel"/>
    <w:tmpl w:val="30F0C576"/>
    <w:lvl w:ilvl="0" w:tplc="9FB43B5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F726CD"/>
    <w:multiLevelType w:val="hybridMultilevel"/>
    <w:tmpl w:val="9CC6ED3E"/>
    <w:lvl w:ilvl="0" w:tplc="ADBCABDC">
      <w:numFmt w:val="bullet"/>
      <w:lvlText w:val="-"/>
      <w:lvlJc w:val="left"/>
      <w:pPr>
        <w:ind w:left="720" w:hanging="360"/>
      </w:pPr>
      <w:rPr>
        <w:rFonts w:ascii="Times New Roman" w:eastAsiaTheme="minorHAnsi" w:hAnsi="Times New Roman" w:cs="Times New Roman" w:hint="default"/>
        <w:color w:val="FF0000"/>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5137707"/>
    <w:multiLevelType w:val="hybridMultilevel"/>
    <w:tmpl w:val="510A6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1E6CB1"/>
    <w:multiLevelType w:val="hybridMultilevel"/>
    <w:tmpl w:val="15CEFF42"/>
    <w:lvl w:ilvl="0" w:tplc="1BECB63E">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7E121F"/>
    <w:multiLevelType w:val="hybridMultilevel"/>
    <w:tmpl w:val="CBAE7EFE"/>
    <w:lvl w:ilvl="0" w:tplc="040C0001">
      <w:start w:val="1"/>
      <w:numFmt w:val="bullet"/>
      <w:lvlText w:val=""/>
      <w:lvlJc w:val="left"/>
      <w:pPr>
        <w:ind w:left="1427" w:hanging="360"/>
      </w:pPr>
      <w:rPr>
        <w:rFonts w:ascii="Symbol" w:hAnsi="Symbol" w:hint="default"/>
      </w:rPr>
    </w:lvl>
    <w:lvl w:ilvl="1" w:tplc="040C0003" w:tentative="1">
      <w:start w:val="1"/>
      <w:numFmt w:val="bullet"/>
      <w:lvlText w:val="o"/>
      <w:lvlJc w:val="left"/>
      <w:pPr>
        <w:ind w:left="2147" w:hanging="360"/>
      </w:pPr>
      <w:rPr>
        <w:rFonts w:ascii="Courier New" w:hAnsi="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12">
    <w:nsid w:val="6C8F7FDF"/>
    <w:multiLevelType w:val="hybridMultilevel"/>
    <w:tmpl w:val="48A416B8"/>
    <w:lvl w:ilvl="0" w:tplc="CEE016B4">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FF5558C"/>
    <w:multiLevelType w:val="hybridMultilevel"/>
    <w:tmpl w:val="45D20C4A"/>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hint="default"/>
      </w:rPr>
    </w:lvl>
    <w:lvl w:ilvl="8" w:tplc="040C0005" w:tentative="1">
      <w:start w:val="1"/>
      <w:numFmt w:val="bullet"/>
      <w:lvlText w:val=""/>
      <w:lvlJc w:val="left"/>
      <w:pPr>
        <w:ind w:left="6533" w:hanging="360"/>
      </w:pPr>
      <w:rPr>
        <w:rFonts w:ascii="Wingdings" w:hAnsi="Wingdings" w:hint="default"/>
      </w:rPr>
    </w:lvl>
  </w:abstractNum>
  <w:num w:numId="1">
    <w:abstractNumId w:val="3"/>
  </w:num>
  <w:num w:numId="2">
    <w:abstractNumId w:val="6"/>
  </w:num>
  <w:num w:numId="3">
    <w:abstractNumId w:val="2"/>
  </w:num>
  <w:num w:numId="4">
    <w:abstractNumId w:val="12"/>
  </w:num>
  <w:num w:numId="5">
    <w:abstractNumId w:val="10"/>
  </w:num>
  <w:num w:numId="6">
    <w:abstractNumId w:val="5"/>
  </w:num>
  <w:num w:numId="7">
    <w:abstractNumId w:val="7"/>
  </w:num>
  <w:num w:numId="8">
    <w:abstractNumId w:val="8"/>
  </w:num>
  <w:num w:numId="9">
    <w:abstractNumId w:val="13"/>
  </w:num>
  <w:num w:numId="10">
    <w:abstractNumId w:val="9"/>
  </w:num>
  <w:num w:numId="11">
    <w:abstractNumId w:val="0"/>
  </w:num>
  <w:num w:numId="12">
    <w:abstractNumId w:val="11"/>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AB1"/>
    <w:rsid w:val="004B7B0D"/>
    <w:rsid w:val="00544F7A"/>
    <w:rsid w:val="005F38AA"/>
    <w:rsid w:val="00614CC0"/>
    <w:rsid w:val="006D3354"/>
    <w:rsid w:val="008D1B36"/>
    <w:rsid w:val="00A11441"/>
    <w:rsid w:val="00AB3AB1"/>
    <w:rsid w:val="00C17F81"/>
    <w:rsid w:val="00D3195C"/>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B1"/>
    <w:rPr>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3AB1"/>
    <w:pPr>
      <w:tabs>
        <w:tab w:val="center" w:pos="4536"/>
        <w:tab w:val="right" w:pos="9072"/>
      </w:tabs>
    </w:pPr>
  </w:style>
  <w:style w:type="character" w:customStyle="1" w:styleId="En-tteCar">
    <w:name w:val="En-tête Car"/>
    <w:basedOn w:val="Policepardfaut"/>
    <w:link w:val="En-tte"/>
    <w:uiPriority w:val="99"/>
    <w:rsid w:val="00AB3AB1"/>
    <w:rPr>
      <w:sz w:val="22"/>
      <w:szCs w:val="22"/>
    </w:rPr>
  </w:style>
  <w:style w:type="paragraph" w:styleId="Pieddepage">
    <w:name w:val="footer"/>
    <w:basedOn w:val="Normal"/>
    <w:link w:val="PieddepageCar"/>
    <w:uiPriority w:val="99"/>
    <w:unhideWhenUsed/>
    <w:rsid w:val="00AB3AB1"/>
    <w:pPr>
      <w:tabs>
        <w:tab w:val="center" w:pos="4536"/>
        <w:tab w:val="right" w:pos="9072"/>
      </w:tabs>
    </w:pPr>
  </w:style>
  <w:style w:type="character" w:customStyle="1" w:styleId="PieddepageCar">
    <w:name w:val="Pied de page Car"/>
    <w:basedOn w:val="Policepardfaut"/>
    <w:link w:val="Pieddepage"/>
    <w:uiPriority w:val="99"/>
    <w:rsid w:val="00AB3AB1"/>
    <w:rPr>
      <w:sz w:val="22"/>
      <w:szCs w:val="22"/>
    </w:rPr>
  </w:style>
  <w:style w:type="table" w:styleId="Grille">
    <w:name w:val="Table Grid"/>
    <w:basedOn w:val="TableauNormal"/>
    <w:uiPriority w:val="39"/>
    <w:rsid w:val="00AB3A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B3AB1"/>
    <w:pPr>
      <w:ind w:left="720"/>
      <w:contextualSpacing/>
    </w:pPr>
  </w:style>
  <w:style w:type="character" w:customStyle="1" w:styleId="TextedebullesCar">
    <w:name w:val="Texte de bulles Car"/>
    <w:basedOn w:val="Policepardfaut"/>
    <w:link w:val="Textedebulles"/>
    <w:uiPriority w:val="99"/>
    <w:semiHidden/>
    <w:rsid w:val="00AB3AB1"/>
    <w:rPr>
      <w:rFonts w:ascii="Segoe UI" w:hAnsi="Segoe UI" w:cs="Segoe UI"/>
      <w:sz w:val="18"/>
      <w:szCs w:val="18"/>
    </w:rPr>
  </w:style>
  <w:style w:type="paragraph" w:styleId="Textedebulles">
    <w:name w:val="Balloon Text"/>
    <w:basedOn w:val="Normal"/>
    <w:link w:val="TextedebullesCar"/>
    <w:uiPriority w:val="99"/>
    <w:semiHidden/>
    <w:unhideWhenUsed/>
    <w:rsid w:val="00AB3AB1"/>
    <w:rPr>
      <w:rFonts w:ascii="Segoe UI" w:hAnsi="Segoe UI" w:cs="Segoe UI"/>
      <w:sz w:val="18"/>
      <w:szCs w:val="18"/>
    </w:rPr>
  </w:style>
  <w:style w:type="character" w:styleId="Lienhypertexte">
    <w:name w:val="Hyperlink"/>
    <w:basedOn w:val="Policepardfaut"/>
    <w:uiPriority w:val="99"/>
    <w:unhideWhenUsed/>
    <w:rsid w:val="00AB3AB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AB1"/>
    <w:rPr>
      <w:sz w:val="22"/>
      <w:szCs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3AB1"/>
    <w:pPr>
      <w:tabs>
        <w:tab w:val="center" w:pos="4536"/>
        <w:tab w:val="right" w:pos="9072"/>
      </w:tabs>
    </w:pPr>
  </w:style>
  <w:style w:type="character" w:customStyle="1" w:styleId="En-tteCar">
    <w:name w:val="En-tête Car"/>
    <w:basedOn w:val="Policepardfaut"/>
    <w:link w:val="En-tte"/>
    <w:uiPriority w:val="99"/>
    <w:rsid w:val="00AB3AB1"/>
    <w:rPr>
      <w:sz w:val="22"/>
      <w:szCs w:val="22"/>
    </w:rPr>
  </w:style>
  <w:style w:type="paragraph" w:styleId="Pieddepage">
    <w:name w:val="footer"/>
    <w:basedOn w:val="Normal"/>
    <w:link w:val="PieddepageCar"/>
    <w:uiPriority w:val="99"/>
    <w:unhideWhenUsed/>
    <w:rsid w:val="00AB3AB1"/>
    <w:pPr>
      <w:tabs>
        <w:tab w:val="center" w:pos="4536"/>
        <w:tab w:val="right" w:pos="9072"/>
      </w:tabs>
    </w:pPr>
  </w:style>
  <w:style w:type="character" w:customStyle="1" w:styleId="PieddepageCar">
    <w:name w:val="Pied de page Car"/>
    <w:basedOn w:val="Policepardfaut"/>
    <w:link w:val="Pieddepage"/>
    <w:uiPriority w:val="99"/>
    <w:rsid w:val="00AB3AB1"/>
    <w:rPr>
      <w:sz w:val="22"/>
      <w:szCs w:val="22"/>
    </w:rPr>
  </w:style>
  <w:style w:type="table" w:styleId="Grille">
    <w:name w:val="Table Grid"/>
    <w:basedOn w:val="TableauNormal"/>
    <w:uiPriority w:val="39"/>
    <w:rsid w:val="00AB3AB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B3AB1"/>
    <w:pPr>
      <w:ind w:left="720"/>
      <w:contextualSpacing/>
    </w:pPr>
  </w:style>
  <w:style w:type="character" w:customStyle="1" w:styleId="TextedebullesCar">
    <w:name w:val="Texte de bulles Car"/>
    <w:basedOn w:val="Policepardfaut"/>
    <w:link w:val="Textedebulles"/>
    <w:uiPriority w:val="99"/>
    <w:semiHidden/>
    <w:rsid w:val="00AB3AB1"/>
    <w:rPr>
      <w:rFonts w:ascii="Segoe UI" w:hAnsi="Segoe UI" w:cs="Segoe UI"/>
      <w:sz w:val="18"/>
      <w:szCs w:val="18"/>
    </w:rPr>
  </w:style>
  <w:style w:type="paragraph" w:styleId="Textedebulles">
    <w:name w:val="Balloon Text"/>
    <w:basedOn w:val="Normal"/>
    <w:link w:val="TextedebullesCar"/>
    <w:uiPriority w:val="99"/>
    <w:semiHidden/>
    <w:unhideWhenUsed/>
    <w:rsid w:val="00AB3AB1"/>
    <w:rPr>
      <w:rFonts w:ascii="Segoe UI" w:hAnsi="Segoe UI" w:cs="Segoe UI"/>
      <w:sz w:val="18"/>
      <w:szCs w:val="18"/>
    </w:rPr>
  </w:style>
  <w:style w:type="character" w:styleId="Lienhypertexte">
    <w:name w:val="Hyperlink"/>
    <w:basedOn w:val="Policepardfaut"/>
    <w:uiPriority w:val="99"/>
    <w:unhideWhenUsed/>
    <w:rsid w:val="00AB3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tiff"/><Relationship Id="rId7" Type="http://schemas.openxmlformats.org/officeDocument/2006/relationships/hyperlink" Target="mailto:contact-fip@foirephoto-bievre.com" TargetMode="External"/><Relationship Id="rId8" Type="http://schemas.openxmlformats.org/officeDocument/2006/relationships/hyperlink" Target="http://www.foirephoto-bievre.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550</Words>
  <Characters>3031</Characters>
  <Application>Microsoft Macintosh Word</Application>
  <DocSecurity>0</DocSecurity>
  <Lines>25</Lines>
  <Paragraphs>7</Paragraphs>
  <ScaleCrop>false</ScaleCrop>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Pratt</dc:creator>
  <cp:keywords/>
  <cp:lastModifiedBy>Utilisateur de la version d'évaluation de Office 2004</cp:lastModifiedBy>
  <cp:revision>2</cp:revision>
  <dcterms:created xsi:type="dcterms:W3CDTF">2022-03-15T18:21:00Z</dcterms:created>
  <dcterms:modified xsi:type="dcterms:W3CDTF">2022-03-15T18:21:00Z</dcterms:modified>
</cp:coreProperties>
</file>