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ACA" w:rsidRDefault="007A6964">
      <w:pPr>
        <w:pStyle w:val="Titre"/>
        <w:tabs>
          <w:tab w:val="left" w:pos="6792"/>
        </w:tabs>
        <w:spacing w:before="82"/>
      </w:pPr>
      <w:r>
        <w:rPr>
          <w:noProof/>
          <w:lang w:eastAsia="fr-FR"/>
        </w:rPr>
        <w:drawing>
          <wp:anchor distT="0" distB="0" distL="0" distR="0" simplePos="0" relativeHeight="15733760" behindDoc="0" locked="0" layoutInCell="1" allowOverlap="1">
            <wp:simplePos x="0" y="0"/>
            <wp:positionH relativeFrom="page">
              <wp:posOffset>551383</wp:posOffset>
            </wp:positionH>
            <wp:positionV relativeFrom="paragraph">
              <wp:posOffset>119732</wp:posOffset>
            </wp:positionV>
            <wp:extent cx="1273402" cy="47772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73402" cy="477728"/>
                    </a:xfrm>
                    <a:prstGeom prst="rect">
                      <a:avLst/>
                    </a:prstGeom>
                  </pic:spPr>
                </pic:pic>
              </a:graphicData>
            </a:graphic>
          </wp:anchor>
        </w:drawing>
      </w:r>
      <w:bookmarkStart w:id="0" w:name="reservation_remplissable__reglement_2020"/>
      <w:bookmarkStart w:id="1" w:name="Formulaire-de-reservation.pdf"/>
      <w:bookmarkEnd w:id="0"/>
      <w:bookmarkEnd w:id="1"/>
      <w:r>
        <w:t>6</w:t>
      </w:r>
      <w:r w:rsidR="0094090F">
        <w:t>2</w:t>
      </w:r>
      <w:r>
        <w:rPr>
          <w:vertAlign w:val="superscript"/>
        </w:rPr>
        <w:t>e</w:t>
      </w:r>
      <w:r w:rsidR="00E8250A">
        <w:rPr>
          <w:vertAlign w:val="superscript"/>
        </w:rPr>
        <w:t xml:space="preserve"> </w:t>
      </w:r>
      <w:r>
        <w:t>FOIRE</w:t>
      </w:r>
      <w:r w:rsidR="00E8250A">
        <w:t xml:space="preserve"> </w:t>
      </w:r>
      <w:r>
        <w:rPr>
          <w:spacing w:val="-2"/>
        </w:rPr>
        <w:t>INTERNATIONALE</w:t>
      </w:r>
      <w:r>
        <w:t xml:space="preserve"> de</w:t>
      </w:r>
      <w:r w:rsidR="00E8250A">
        <w:t xml:space="preserve"> </w:t>
      </w:r>
      <w:r>
        <w:t>la</w:t>
      </w:r>
      <w:r w:rsidR="00E8250A">
        <w:t xml:space="preserve"> </w:t>
      </w:r>
      <w:r>
        <w:t>PHOTO</w:t>
      </w:r>
      <w:r w:rsidR="00E8250A">
        <w:t xml:space="preserve"> </w:t>
      </w:r>
      <w:r>
        <w:rPr>
          <w:spacing w:val="-10"/>
        </w:rPr>
        <w:t>à</w:t>
      </w:r>
    </w:p>
    <w:p w:rsidR="00720ACA" w:rsidRDefault="007A6964">
      <w:pPr>
        <w:pStyle w:val="Titre"/>
      </w:pPr>
      <w:r>
        <w:t>BIEVRES</w:t>
      </w:r>
      <w:r w:rsidR="00E8250A">
        <w:t xml:space="preserve"> </w:t>
      </w:r>
      <w:r w:rsidR="00E62FB4">
        <w:t>s</w:t>
      </w:r>
      <w:r>
        <w:t>amedi</w:t>
      </w:r>
      <w:r w:rsidR="00E8250A">
        <w:t xml:space="preserve"> </w:t>
      </w:r>
      <w:r w:rsidR="0094090F">
        <w:t>6</w:t>
      </w:r>
      <w:r w:rsidR="00E8250A">
        <w:t xml:space="preserve"> </w:t>
      </w:r>
      <w:r>
        <w:t>et</w:t>
      </w:r>
      <w:r w:rsidR="00E8250A">
        <w:t xml:space="preserve"> </w:t>
      </w:r>
      <w:r>
        <w:t>dimanche</w:t>
      </w:r>
      <w:r w:rsidR="00E8250A">
        <w:t xml:space="preserve"> </w:t>
      </w:r>
      <w:r w:rsidR="0094090F">
        <w:t>7</w:t>
      </w:r>
      <w:r w:rsidR="00E8250A">
        <w:t xml:space="preserve"> </w:t>
      </w:r>
      <w:r>
        <w:t>juin</w:t>
      </w:r>
      <w:r w:rsidR="00E8250A">
        <w:t xml:space="preserve"> </w:t>
      </w:r>
      <w:r>
        <w:rPr>
          <w:spacing w:val="-4"/>
        </w:rPr>
        <w:t>202</w:t>
      </w:r>
      <w:r w:rsidR="0094090F">
        <w:rPr>
          <w:spacing w:val="-4"/>
        </w:rPr>
        <w:t>6</w:t>
      </w:r>
    </w:p>
    <w:p w:rsidR="00720ACA" w:rsidRDefault="007A6964">
      <w:pPr>
        <w:spacing w:before="92"/>
        <w:ind w:left="2454"/>
        <w:jc w:val="center"/>
        <w:rPr>
          <w:b/>
        </w:rPr>
      </w:pPr>
      <w:r w:rsidRPr="006C3E2B">
        <w:rPr>
          <w:b/>
        </w:rPr>
        <w:t>MARCH</w:t>
      </w:r>
      <w:r w:rsidR="00E8250A" w:rsidRPr="006C3E2B">
        <w:rPr>
          <w:b/>
          <w:spacing w:val="-26"/>
        </w:rPr>
        <w:t>É</w:t>
      </w:r>
      <w:r w:rsidR="00E8250A">
        <w:rPr>
          <w:b/>
        </w:rPr>
        <w:t xml:space="preserve"> </w:t>
      </w:r>
      <w:r w:rsidRPr="006C3E2B">
        <w:rPr>
          <w:b/>
        </w:rPr>
        <w:t>de</w:t>
      </w:r>
      <w:r w:rsidR="00E8250A">
        <w:rPr>
          <w:b/>
        </w:rPr>
        <w:t xml:space="preserve"> </w:t>
      </w:r>
      <w:r w:rsidRPr="006C3E2B">
        <w:rPr>
          <w:b/>
        </w:rPr>
        <w:t>l'OCCASION</w:t>
      </w:r>
      <w:r w:rsidR="00E8250A">
        <w:rPr>
          <w:b/>
        </w:rPr>
        <w:t xml:space="preserve"> </w:t>
      </w:r>
      <w:r w:rsidRPr="006C3E2B">
        <w:rPr>
          <w:b/>
        </w:rPr>
        <w:t>et</w:t>
      </w:r>
      <w:r w:rsidR="00E8250A">
        <w:rPr>
          <w:b/>
        </w:rPr>
        <w:t xml:space="preserve"> </w:t>
      </w:r>
      <w:r w:rsidR="0094090F" w:rsidRPr="006C3E2B">
        <w:rPr>
          <w:b/>
        </w:rPr>
        <w:t>des</w:t>
      </w:r>
      <w:r w:rsidR="00E8250A">
        <w:rPr>
          <w:b/>
        </w:rPr>
        <w:t xml:space="preserve"> </w:t>
      </w:r>
      <w:r w:rsidR="00E8250A" w:rsidRPr="006C3E2B">
        <w:rPr>
          <w:b/>
          <w:spacing w:val="-26"/>
        </w:rPr>
        <w:t>ANTIQUITÉS</w:t>
      </w:r>
      <w:r w:rsidR="00E8250A">
        <w:rPr>
          <w:b/>
          <w:spacing w:val="-26"/>
        </w:rPr>
        <w:t xml:space="preserve">  </w:t>
      </w:r>
      <w:r w:rsidRPr="006C3E2B">
        <w:rPr>
          <w:b/>
          <w:spacing w:val="-2"/>
        </w:rPr>
        <w:t>PHOTOGRAPHIQUES</w:t>
      </w:r>
    </w:p>
    <w:p w:rsidR="00720ACA" w:rsidRDefault="00720ACA">
      <w:pPr>
        <w:pStyle w:val="Corpsdetexte"/>
        <w:spacing w:before="131"/>
        <w:rPr>
          <w:b/>
        </w:rPr>
      </w:pPr>
    </w:p>
    <w:p w:rsidR="00E8250A" w:rsidRDefault="007A6964">
      <w:pPr>
        <w:pStyle w:val="Corpsdetexte"/>
        <w:spacing w:before="1"/>
        <w:ind w:left="4758" w:hanging="4570"/>
        <w:rPr>
          <w:b/>
          <w:sz w:val="22"/>
        </w:rPr>
      </w:pPr>
      <w:r>
        <w:rPr>
          <w:b/>
          <w:sz w:val="22"/>
        </w:rPr>
        <w:t>DEMANDE</w:t>
      </w:r>
      <w:r w:rsidR="00E8250A">
        <w:rPr>
          <w:b/>
          <w:sz w:val="22"/>
        </w:rPr>
        <w:t xml:space="preserve"> </w:t>
      </w:r>
      <w:r>
        <w:rPr>
          <w:b/>
          <w:sz w:val="22"/>
        </w:rPr>
        <w:t>DE</w:t>
      </w:r>
      <w:r w:rsidR="00E8250A">
        <w:rPr>
          <w:b/>
          <w:sz w:val="22"/>
        </w:rPr>
        <w:t xml:space="preserve"> </w:t>
      </w:r>
      <w:r>
        <w:rPr>
          <w:b/>
          <w:sz w:val="22"/>
        </w:rPr>
        <w:t>R</w:t>
      </w:r>
      <w:r w:rsidR="00E8250A" w:rsidRPr="006C3E2B">
        <w:rPr>
          <w:b/>
          <w:spacing w:val="-26"/>
        </w:rPr>
        <w:t>É</w:t>
      </w:r>
      <w:r>
        <w:rPr>
          <w:b/>
          <w:sz w:val="22"/>
        </w:rPr>
        <w:t>SERVATION</w:t>
      </w:r>
    </w:p>
    <w:p w:rsidR="00720ACA" w:rsidRDefault="007A6964">
      <w:pPr>
        <w:pStyle w:val="Corpsdetexte"/>
        <w:spacing w:before="1"/>
        <w:ind w:left="4758" w:hanging="4570"/>
      </w:pPr>
      <w:r>
        <w:t>La</w:t>
      </w:r>
      <w:r w:rsidR="00E8250A">
        <w:t xml:space="preserve"> </w:t>
      </w:r>
      <w:r>
        <w:t>date</w:t>
      </w:r>
      <w:r w:rsidR="00E8250A">
        <w:t xml:space="preserve"> </w:t>
      </w:r>
      <w:r>
        <w:t>de</w:t>
      </w:r>
      <w:r w:rsidR="00E8250A">
        <w:t xml:space="preserve"> </w:t>
      </w:r>
      <w:r>
        <w:t>réception</w:t>
      </w:r>
      <w:r w:rsidR="00E8250A">
        <w:t xml:space="preserve"> </w:t>
      </w:r>
      <w:r>
        <w:t>de</w:t>
      </w:r>
      <w:r w:rsidR="00E8250A">
        <w:t xml:space="preserve"> </w:t>
      </w:r>
      <w:r>
        <w:t>ce</w:t>
      </w:r>
      <w:r w:rsidR="00E8250A">
        <w:t xml:space="preserve"> </w:t>
      </w:r>
      <w:r>
        <w:t>formulaire</w:t>
      </w:r>
      <w:r w:rsidR="00E8250A">
        <w:t xml:space="preserve"> </w:t>
      </w:r>
      <w:r>
        <w:t>servira</w:t>
      </w:r>
      <w:r w:rsidR="00E8250A">
        <w:t xml:space="preserve"> </w:t>
      </w:r>
      <w:r>
        <w:t>de</w:t>
      </w:r>
      <w:r w:rsidR="00E8250A">
        <w:t xml:space="preserve"> </w:t>
      </w:r>
      <w:r>
        <w:t>critère</w:t>
      </w:r>
      <w:r w:rsidR="00E8250A">
        <w:t xml:space="preserve"> </w:t>
      </w:r>
      <w:r>
        <w:t>d'arbitrage</w:t>
      </w:r>
      <w:r w:rsidR="00E8250A">
        <w:t xml:space="preserve"> </w:t>
      </w:r>
      <w:r>
        <w:t>pour</w:t>
      </w:r>
      <w:r w:rsidR="00E8250A">
        <w:t xml:space="preserve"> </w:t>
      </w:r>
      <w:r>
        <w:t>l'attribution</w:t>
      </w:r>
      <w:r w:rsidR="00E8250A">
        <w:t xml:space="preserve"> </w:t>
      </w:r>
      <w:r>
        <w:t xml:space="preserve">des </w:t>
      </w:r>
      <w:r>
        <w:rPr>
          <w:spacing w:val="-2"/>
        </w:rPr>
        <w:t>emplacements.</w:t>
      </w:r>
    </w:p>
    <w:p w:rsidR="00E8250A" w:rsidRDefault="00E8250A">
      <w:pPr>
        <w:pStyle w:val="Corpsdetexte"/>
        <w:spacing w:before="1"/>
        <w:ind w:left="122"/>
      </w:pPr>
    </w:p>
    <w:p w:rsidR="00720ACA" w:rsidRDefault="007A6964">
      <w:pPr>
        <w:pStyle w:val="Corpsdetexte"/>
        <w:spacing w:before="1"/>
        <w:ind w:left="122"/>
      </w:pPr>
      <w:r>
        <w:t>*mention</w:t>
      </w:r>
      <w:r w:rsidR="00E8250A">
        <w:t xml:space="preserve"> </w:t>
      </w:r>
      <w:r>
        <w:rPr>
          <w:spacing w:val="-2"/>
        </w:rPr>
        <w:t>obligatoire</w:t>
      </w:r>
    </w:p>
    <w:p w:rsidR="00720ACA" w:rsidRDefault="00720ACA">
      <w:pPr>
        <w:pStyle w:val="Corpsdetexte"/>
        <w:spacing w:before="94"/>
      </w:pPr>
    </w:p>
    <w:p w:rsidR="00720ACA" w:rsidRDefault="007C4687">
      <w:pPr>
        <w:ind w:left="122"/>
      </w:pPr>
      <w:r>
        <w:rPr>
          <w:noProof/>
          <w:lang w:eastAsia="fr-FR"/>
        </w:rPr>
        <w:pict>
          <v:group id="Group 2" o:spid="_x0000_s1026" style="position:absolute;left:0;text-align:left;margin-left:73.35pt;margin-top:-2.3pt;width:479.2pt;height:132.7pt;z-index:-15892480;mso-wrap-distance-left:0;mso-wrap-distance-right:0;mso-position-horizontal-relative:page" coordsize="60858,1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">
            <v:shape id="Graphic 3" o:spid="_x0000_s1027" style="position:absolute;left:6;top:6;width:60846;height:8090;visibility:visible" coordsize="6084570,808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" adj="0,,0" path="m1433195,245745r4650105,l6083300,,1433195,r,245745xem,519430r3004820,l3004820,273685,,273685,,519430xem3758565,527685r2326005,l6084570,281940r-2326005,l3758565,527685xem360044,808990r792481,l1152525,563245r-792481,l360044,808990xem1558925,808990r4514850,l6073775,563245r-4514850,l1558925,808990xe" filled="f" strokeweight=".1pt">
              <v:stroke joinstyle="round"/>
              <v:formulas/>
              <v:path arrowok="t" o:connecttype="segments"/>
            </v:shape>
            <v:shape id="Graphic 4" o:spid="_x0000_s1028" style="position:absolute;left:3644;top:8439;width:7963;height:2457;visibility:visible;mso-wrap-style:square;v-text-anchor:top" coordsize="79629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" path="m796290,l,,,245745r796290,l796290,xe" stroked="f">
              <v:path arrowok="t"/>
            </v:shape>
            <v:shape id="Graphic 5" o:spid="_x0000_s1029" style="position:absolute;left:869;top:8439;width:59938;height:8407;visibility:visible" coordsize="5993765,8407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" adj="0,,0" path="m277494,245745r796291,l1073785,,277494,r,245745xem1561465,268604r2326005,l3887470,22859r-2326005,l1561465,268604xem4316095,268604r1677670,l5993765,22859r-1677670,l4316095,268604xem10794,546100r1185545,l1196339,300354r-1185545,l10794,546100xem2167254,546100r1185546,l3352800,300354r-1185546,l2167254,546100xem,840739r4650105,l4650105,581024,,581024,,840739xe" filled="f" strokeweight=".1pt">
              <v:stroke joinstyle="round"/>
              <v:formulas/>
              <v:path arrowok="t" o:connecttype="segments"/>
            </v:shape>
            <w10:wrap anchorx="page"/>
          </v:group>
        </w:pict>
      </w:r>
      <w:r w:rsidR="007A6964">
        <w:t>Nom</w:t>
      </w:r>
      <w:r w:rsidR="00E8250A">
        <w:t xml:space="preserve"> </w:t>
      </w:r>
      <w:r w:rsidR="007A6964">
        <w:t>société</w:t>
      </w:r>
      <w:r w:rsidR="00E8250A">
        <w:t xml:space="preserve"> </w:t>
      </w:r>
      <w:r w:rsidR="007A6964">
        <w:t>-</w:t>
      </w:r>
      <w:r w:rsidR="00E8250A">
        <w:t xml:space="preserve"> </w:t>
      </w:r>
      <w:r w:rsidR="007A6964">
        <w:t>*si</w:t>
      </w:r>
      <w:r w:rsidR="007A6964">
        <w:rPr>
          <w:spacing w:val="-2"/>
        </w:rPr>
        <w:t xml:space="preserve"> professionnel</w:t>
      </w:r>
    </w:p>
    <w:p w:rsidR="00720ACA" w:rsidRDefault="007C4687">
      <w:pPr>
        <w:spacing w:before="161"/>
        <w:ind w:left="122"/>
      </w:pPr>
      <w:r>
        <w:rPr>
          <w:noProof/>
          <w:lang w:eastAsia="fr-FR"/>
        </w:rPr>
        <w:pict>
          <v:shapetype id="_x0000_t202" coordsize="21600,21600" o:spt="202" path="m,l,21600r21600,l21600,xe">
            <v:stroke joinstyle="miter"/>
            <v:path gradientshapeok="t" o:connecttype="rect"/>
          </v:shapetype>
          <v:shape id="Textbox 6" o:spid="_x0000_s1057" type="#_x0000_t202" style="position:absolute;left:0;text-align:left;margin-left:310pt;margin-top:5.55pt;width:59.35pt;height:22.2pt;z-index:157352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" filled="f" strokeweight=".1pt">
            <v:path arrowok="t"/>
            <v:textbox inset="0,0,0,0">
              <w:txbxContent>
                <w:p w:rsidR="00720ACA" w:rsidRDefault="007A6964">
                  <w:pPr>
                    <w:spacing w:before="48"/>
                    <w:ind w:left="185"/>
                  </w:pPr>
                  <w:r>
                    <w:rPr>
                      <w:spacing w:val="-2"/>
                    </w:rPr>
                    <w:t>*Prénom</w:t>
                  </w:r>
                </w:p>
              </w:txbxContent>
            </v:textbox>
            <w10:wrap anchorx="page"/>
          </v:shape>
        </w:pict>
      </w:r>
      <w:r w:rsidR="007A6964">
        <w:rPr>
          <w:spacing w:val="-4"/>
        </w:rPr>
        <w:t>*Nom</w:t>
      </w:r>
    </w:p>
    <w:p w:rsidR="00720ACA" w:rsidRDefault="007A6964">
      <w:pPr>
        <w:tabs>
          <w:tab w:val="left" w:pos="2794"/>
        </w:tabs>
        <w:spacing w:before="207"/>
        <w:ind w:left="122"/>
      </w:pPr>
      <w:r>
        <w:t>*Adresse</w:t>
      </w:r>
      <w:r w:rsidR="00E8250A">
        <w:t xml:space="preserve"> </w:t>
      </w:r>
      <w:r>
        <w:rPr>
          <w:spacing w:val="-5"/>
        </w:rPr>
        <w:t>N°</w:t>
      </w:r>
      <w:r>
        <w:tab/>
      </w:r>
      <w:r>
        <w:rPr>
          <w:spacing w:val="-5"/>
        </w:rPr>
        <w:t>Rue</w:t>
      </w:r>
    </w:p>
    <w:p w:rsidR="00720ACA" w:rsidRDefault="007C4687">
      <w:pPr>
        <w:tabs>
          <w:tab w:val="left" w:pos="2771"/>
          <w:tab w:val="left" w:pos="7216"/>
        </w:tabs>
        <w:spacing w:before="207"/>
        <w:ind w:left="122"/>
      </w:pPr>
      <w:r>
        <w:rPr>
          <w:noProof/>
          <w:lang w:eastAsia="fr-FR"/>
        </w:rPr>
        <w:pict>
          <v:shape id="Textbox 7" o:spid="_x0000_s1056" type="#_x0000_t202" style="position:absolute;left:0;text-align:left;margin-left:149.3pt;margin-top:10.8pt;width:5.5pt;height:12.2pt;z-index:-158935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" filled="f" stroked="f">
            <v:textbox inset="0,0,0,0">
              <w:txbxContent>
                <w:p w:rsidR="00720ACA" w:rsidRDefault="007A6964">
                  <w:pPr>
                    <w:spacing w:line="244" w:lineRule="exact"/>
                  </w:pPr>
                  <w:r>
                    <w:rPr>
                      <w:spacing w:val="-10"/>
                    </w:rPr>
                    <w:t>*</w:t>
                  </w:r>
                </w:p>
              </w:txbxContent>
            </v:textbox>
            <w10:wrap anchorx="page"/>
          </v:shape>
        </w:pict>
      </w:r>
      <w:r w:rsidR="007A6964">
        <w:t>*Code</w:t>
      </w:r>
      <w:r w:rsidR="00E8250A">
        <w:t xml:space="preserve"> </w:t>
      </w:r>
      <w:r w:rsidR="007A6964">
        <w:rPr>
          <w:spacing w:val="-2"/>
        </w:rPr>
        <w:t>Postal</w:t>
      </w:r>
      <w:r w:rsidR="007A6964">
        <w:tab/>
      </w:r>
      <w:r w:rsidR="007A6964">
        <w:rPr>
          <w:spacing w:val="-2"/>
        </w:rPr>
        <w:t>Ville</w:t>
      </w:r>
      <w:r w:rsidR="007A6964">
        <w:tab/>
      </w:r>
      <w:r w:rsidR="007A6964">
        <w:rPr>
          <w:spacing w:val="-4"/>
        </w:rPr>
        <w:t>Pays</w:t>
      </w:r>
    </w:p>
    <w:p w:rsidR="00720ACA" w:rsidRDefault="007A6964">
      <w:pPr>
        <w:tabs>
          <w:tab w:val="left" w:pos="3775"/>
          <w:tab w:val="left" w:pos="6349"/>
        </w:tabs>
        <w:spacing w:before="161"/>
        <w:ind w:left="121"/>
        <w:rPr>
          <w:i/>
          <w:sz w:val="20"/>
        </w:rPr>
      </w:pPr>
      <w:r>
        <w:rPr>
          <w:spacing w:val="-2"/>
        </w:rPr>
        <w:t>*Mobile</w:t>
      </w:r>
      <w:r>
        <w:tab/>
      </w:r>
      <w:r>
        <w:rPr>
          <w:spacing w:val="-4"/>
        </w:rPr>
        <w:t>Fixe</w:t>
      </w:r>
      <w:r>
        <w:tab/>
      </w:r>
      <w:r>
        <w:rPr>
          <w:i/>
          <w:sz w:val="20"/>
        </w:rPr>
        <w:t>Numéros</w:t>
      </w:r>
      <w:r w:rsidR="00E8250A">
        <w:rPr>
          <w:i/>
          <w:sz w:val="20"/>
        </w:rPr>
        <w:t xml:space="preserve"> </w:t>
      </w:r>
      <w:r>
        <w:rPr>
          <w:i/>
          <w:sz w:val="20"/>
        </w:rPr>
        <w:t>complets</w:t>
      </w:r>
      <w:r w:rsidR="00E8250A">
        <w:rPr>
          <w:i/>
          <w:sz w:val="20"/>
        </w:rPr>
        <w:t xml:space="preserve"> </w:t>
      </w:r>
      <w:r>
        <w:rPr>
          <w:i/>
          <w:sz w:val="20"/>
        </w:rPr>
        <w:t>avec</w:t>
      </w:r>
      <w:r w:rsidR="00E8250A">
        <w:rPr>
          <w:i/>
          <w:sz w:val="20"/>
        </w:rPr>
        <w:t xml:space="preserve"> </w:t>
      </w:r>
      <w:r>
        <w:rPr>
          <w:i/>
          <w:sz w:val="20"/>
        </w:rPr>
        <w:t>indicatif</w:t>
      </w:r>
      <w:r w:rsidR="00E8250A">
        <w:rPr>
          <w:i/>
          <w:sz w:val="20"/>
        </w:rPr>
        <w:t xml:space="preserve"> </w:t>
      </w:r>
      <w:r>
        <w:rPr>
          <w:i/>
          <w:sz w:val="20"/>
        </w:rPr>
        <w:t>du</w:t>
      </w:r>
      <w:r w:rsidR="00E8250A">
        <w:rPr>
          <w:i/>
          <w:sz w:val="20"/>
        </w:rPr>
        <w:t xml:space="preserve"> </w:t>
      </w:r>
      <w:r>
        <w:rPr>
          <w:i/>
          <w:spacing w:val="-4"/>
          <w:sz w:val="20"/>
        </w:rPr>
        <w:t>pays</w:t>
      </w:r>
    </w:p>
    <w:p w:rsidR="00720ACA" w:rsidRDefault="007A6964">
      <w:pPr>
        <w:spacing w:before="161"/>
        <w:ind w:left="122"/>
      </w:pPr>
      <w:r>
        <w:t>*E</w:t>
      </w:r>
      <w:r>
        <w:rPr>
          <w:spacing w:val="-4"/>
        </w:rPr>
        <w:t>mail</w:t>
      </w:r>
    </w:p>
    <w:p w:rsidR="00720ACA" w:rsidRDefault="00720ACA">
      <w:pPr>
        <w:pStyle w:val="Corpsdetexte"/>
        <w:spacing w:before="160"/>
        <w:rPr>
          <w:sz w:val="22"/>
        </w:rPr>
      </w:pPr>
    </w:p>
    <w:p w:rsidR="00720ACA" w:rsidRDefault="007A6964">
      <w:pPr>
        <w:ind w:left="121"/>
      </w:pPr>
      <w:r>
        <w:t>*</w:t>
      </w:r>
      <w:r w:rsidR="00E8250A">
        <w:rPr>
          <w:b/>
        </w:rPr>
        <w:t xml:space="preserve">MATÉRIEL </w:t>
      </w:r>
      <w:r>
        <w:rPr>
          <w:b/>
        </w:rPr>
        <w:t>EXPOS</w:t>
      </w:r>
      <w:r w:rsidR="00E8250A" w:rsidRPr="006C3E2B">
        <w:rPr>
          <w:b/>
          <w:spacing w:val="-26"/>
        </w:rPr>
        <w:t>É</w:t>
      </w:r>
      <w:r w:rsidR="00E8250A">
        <w:rPr>
          <w:b/>
        </w:rPr>
        <w:t xml:space="preserve"> </w:t>
      </w:r>
      <w:r>
        <w:rPr>
          <w:b/>
        </w:rPr>
        <w:t>–</w:t>
      </w:r>
      <w:r w:rsidR="00E8250A">
        <w:rPr>
          <w:b/>
        </w:rPr>
        <w:t xml:space="preserve"> </w:t>
      </w:r>
      <w:r>
        <w:t>pour</w:t>
      </w:r>
      <w:r w:rsidR="00E8250A">
        <w:t xml:space="preserve"> </w:t>
      </w:r>
      <w:r>
        <w:t>le</w:t>
      </w:r>
      <w:r w:rsidR="00E8250A">
        <w:t xml:space="preserve"> </w:t>
      </w:r>
      <w:r>
        <w:t>placement,</w:t>
      </w:r>
      <w:r w:rsidR="00E8250A">
        <w:t xml:space="preserve"> </w:t>
      </w:r>
      <w:r>
        <w:t>merci</w:t>
      </w:r>
      <w:r w:rsidR="00E8250A">
        <w:t xml:space="preserve"> </w:t>
      </w:r>
      <w:r>
        <w:t>de cocher</w:t>
      </w:r>
      <w:r w:rsidR="00E8250A">
        <w:t xml:space="preserve"> </w:t>
      </w:r>
      <w:r>
        <w:t>les</w:t>
      </w:r>
      <w:r w:rsidR="00E8250A">
        <w:t xml:space="preserve"> </w:t>
      </w:r>
      <w:r>
        <w:t>cases</w:t>
      </w:r>
      <w:r w:rsidR="00E8250A">
        <w:t xml:space="preserve"> </w:t>
      </w:r>
      <w:r>
        <w:t>ou</w:t>
      </w:r>
      <w:r w:rsidR="00E8250A">
        <w:t xml:space="preserve"> </w:t>
      </w:r>
      <w:r>
        <w:t>numéroter</w:t>
      </w:r>
      <w:r w:rsidR="00E8250A">
        <w:t xml:space="preserve"> </w:t>
      </w:r>
      <w:r>
        <w:t>dans</w:t>
      </w:r>
      <w:r w:rsidR="00E8250A">
        <w:t xml:space="preserve"> </w:t>
      </w:r>
      <w:r>
        <w:t>l'ordre</w:t>
      </w:r>
      <w:r w:rsidR="00E8250A">
        <w:t xml:space="preserve"> </w:t>
      </w:r>
      <w:r>
        <w:t>d'importance</w:t>
      </w:r>
      <w:r w:rsidR="00E8250A">
        <w:t xml:space="preserve"> </w:t>
      </w:r>
      <w:r>
        <w:t>si plusieurs catégories concernées</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6"/>
        <w:gridCol w:w="684"/>
        <w:gridCol w:w="5448"/>
        <w:gridCol w:w="672"/>
        <w:gridCol w:w="1536"/>
        <w:gridCol w:w="654"/>
      </w:tblGrid>
      <w:tr w:rsidR="00720ACA">
        <w:trPr>
          <w:trHeight w:val="446"/>
        </w:trPr>
        <w:tc>
          <w:tcPr>
            <w:tcW w:w="1356" w:type="dxa"/>
          </w:tcPr>
          <w:p w:rsidR="00720ACA" w:rsidRDefault="007A6964">
            <w:pPr>
              <w:pStyle w:val="TableParagraph"/>
              <w:spacing w:before="94"/>
              <w:ind w:right="136"/>
              <w:jc w:val="center"/>
            </w:pPr>
            <w:r>
              <w:rPr>
                <w:spacing w:val="-2"/>
              </w:rPr>
              <w:t>Argentique</w:t>
            </w:r>
          </w:p>
        </w:tc>
        <w:tc>
          <w:tcPr>
            <w:tcW w:w="684" w:type="dxa"/>
          </w:tcPr>
          <w:p w:rsidR="00720ACA" w:rsidRDefault="00720ACA">
            <w:pPr>
              <w:pStyle w:val="TableParagraph"/>
              <w:spacing w:before="9"/>
              <w:rPr>
                <w:sz w:val="3"/>
              </w:rPr>
            </w:pPr>
          </w:p>
          <w:p w:rsidR="00720ACA" w:rsidRDefault="007C4687">
            <w:pPr>
              <w:pStyle w:val="TableParagraph"/>
              <w:ind w:left="122"/>
              <w:rPr>
                <w:sz w:val="20"/>
              </w:rPr>
            </w:pPr>
            <w:r>
              <w:rPr>
                <w:noProof/>
                <w:sz w:val="20"/>
                <w:lang w:eastAsia="fr-FR"/>
              </w:rPr>
            </w:r>
            <w:r>
              <w:rPr>
                <w:noProof/>
                <w:sz w:val="20"/>
                <w:lang w:eastAsia="fr-FR"/>
              </w:rPr>
              <w:pict>
                <v:group id="Group 8" o:spid="_x0000_s1054" style="width:18.7pt;height:17.45pt;mso-position-horizontal-relative:char;mso-position-vertical-relative:line" coordsize="23749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">
                  <v:shape id="Graphic 9" o:spid="_x0000_s1055" style="position:absolute;left:635;top:635;width:236220;height:220345;visibility:visible;mso-wrap-style:square;v-text-anchor:top" coordsize="23622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" path="m,220345r236220,l236220,,,,,220345xe" filled="f" strokeweight=".1pt">
                    <v:path arrowok="t"/>
                  </v:shape>
                  <w10:wrap type="none"/>
                  <w10:anchorlock/>
                </v:group>
              </w:pict>
            </w:r>
          </w:p>
        </w:tc>
        <w:tc>
          <w:tcPr>
            <w:tcW w:w="5448" w:type="dxa"/>
          </w:tcPr>
          <w:p w:rsidR="00720ACA" w:rsidRDefault="007A6964">
            <w:pPr>
              <w:pStyle w:val="TableParagraph"/>
              <w:spacing w:before="94"/>
              <w:ind w:left="109"/>
            </w:pPr>
            <w:r>
              <w:t>Photos</w:t>
            </w:r>
            <w:r w:rsidR="00E8250A">
              <w:t xml:space="preserve"> </w:t>
            </w:r>
            <w:r>
              <w:t>anciennes,</w:t>
            </w:r>
            <w:r w:rsidR="00E8250A">
              <w:t xml:space="preserve"> </w:t>
            </w:r>
            <w:r>
              <w:t>livres</w:t>
            </w:r>
            <w:r w:rsidR="00E8250A">
              <w:t xml:space="preserve"> </w:t>
            </w:r>
            <w:r>
              <w:t>photos,</w:t>
            </w:r>
            <w:r w:rsidR="00E8250A">
              <w:t xml:space="preserve"> </w:t>
            </w:r>
            <w:r>
              <w:t>cartes</w:t>
            </w:r>
            <w:r w:rsidR="00E8250A">
              <w:t xml:space="preserve"> </w:t>
            </w:r>
            <w:r>
              <w:t>postales,</w:t>
            </w:r>
            <w:r w:rsidR="00E8250A">
              <w:t xml:space="preserve"> </w:t>
            </w:r>
            <w:r>
              <w:rPr>
                <w:spacing w:val="-2"/>
              </w:rPr>
              <w:t>affiches</w:t>
            </w:r>
          </w:p>
        </w:tc>
        <w:tc>
          <w:tcPr>
            <w:tcW w:w="672" w:type="dxa"/>
          </w:tcPr>
          <w:p w:rsidR="00720ACA" w:rsidRDefault="00720ACA">
            <w:pPr>
              <w:pStyle w:val="TableParagraph"/>
              <w:spacing w:before="9"/>
              <w:rPr>
                <w:sz w:val="3"/>
              </w:rPr>
            </w:pPr>
          </w:p>
          <w:p w:rsidR="00720ACA" w:rsidRDefault="007C4687">
            <w:pPr>
              <w:pStyle w:val="TableParagraph"/>
              <w:ind w:left="122"/>
              <w:rPr>
                <w:sz w:val="20"/>
              </w:rPr>
            </w:pPr>
            <w:r>
              <w:rPr>
                <w:noProof/>
                <w:sz w:val="20"/>
                <w:lang w:eastAsia="fr-FR"/>
              </w:rPr>
            </w:r>
            <w:r>
              <w:rPr>
                <w:noProof/>
                <w:sz w:val="20"/>
                <w:lang w:eastAsia="fr-FR"/>
              </w:rPr>
              <w:pict>
                <v:group id="Group 10" o:spid="_x0000_s1052" style="width:18.7pt;height:17.45pt;mso-position-horizontal-relative:char;mso-position-vertical-relative:line" coordsize="23749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">
                  <v:shape id="Graphic 11" o:spid="_x0000_s1053" style="position:absolute;left:635;top:635;width:236220;height:220345;visibility:visible;mso-wrap-style:square;v-text-anchor:top" coordsize="23622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" path="m,220345r236220,l236220,,,,,220345xe" filled="f" strokeweight=".1pt">
                    <v:path arrowok="t"/>
                  </v:shape>
                  <w10:wrap type="none"/>
                  <w10:anchorlock/>
                </v:group>
              </w:pict>
            </w:r>
          </w:p>
        </w:tc>
        <w:tc>
          <w:tcPr>
            <w:tcW w:w="1536" w:type="dxa"/>
          </w:tcPr>
          <w:p w:rsidR="00720ACA" w:rsidRDefault="007A6964">
            <w:pPr>
              <w:pStyle w:val="TableParagraph"/>
              <w:spacing w:before="94"/>
              <w:ind w:left="110"/>
            </w:pPr>
            <w:r>
              <w:rPr>
                <w:spacing w:val="-2"/>
              </w:rPr>
              <w:t>Cinéma</w:t>
            </w:r>
          </w:p>
        </w:tc>
        <w:tc>
          <w:tcPr>
            <w:tcW w:w="654" w:type="dxa"/>
          </w:tcPr>
          <w:p w:rsidR="00720ACA" w:rsidRDefault="00720ACA">
            <w:pPr>
              <w:pStyle w:val="TableParagraph"/>
              <w:spacing w:before="9"/>
              <w:rPr>
                <w:sz w:val="3"/>
              </w:rPr>
            </w:pPr>
          </w:p>
          <w:p w:rsidR="00720ACA" w:rsidRDefault="007C4687">
            <w:pPr>
              <w:pStyle w:val="TableParagraph"/>
              <w:ind w:left="122"/>
              <w:rPr>
                <w:sz w:val="20"/>
              </w:rPr>
            </w:pPr>
            <w:r>
              <w:rPr>
                <w:noProof/>
                <w:sz w:val="20"/>
                <w:lang w:eastAsia="fr-FR"/>
              </w:rPr>
            </w:r>
            <w:r>
              <w:rPr>
                <w:noProof/>
                <w:sz w:val="20"/>
                <w:lang w:eastAsia="fr-FR"/>
              </w:rPr>
              <w:pict>
                <v:group id="Group 12" o:spid="_x0000_s1050" style="width:18.7pt;height:17.45pt;mso-position-horizontal-relative:char;mso-position-vertical-relative:line" coordsize="23749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">
                  <v:shape id="Graphic 13" o:spid="_x0000_s1051" style="position:absolute;left:635;top:635;width:236220;height:220345;visibility:visible;mso-wrap-style:square;v-text-anchor:top" coordsize="23622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" path="m,220345r236220,l236220,,,,,220345xe" filled="f" strokeweight=".1pt">
                    <v:path arrowok="t"/>
                  </v:shape>
                  <w10:wrap type="none"/>
                  <w10:anchorlock/>
                </v:group>
              </w:pict>
            </w:r>
          </w:p>
        </w:tc>
      </w:tr>
      <w:tr w:rsidR="00720ACA">
        <w:trPr>
          <w:trHeight w:val="493"/>
        </w:trPr>
        <w:tc>
          <w:tcPr>
            <w:tcW w:w="1356" w:type="dxa"/>
          </w:tcPr>
          <w:p w:rsidR="00720ACA" w:rsidRDefault="007A6964">
            <w:pPr>
              <w:pStyle w:val="TableParagraph"/>
              <w:spacing w:before="118"/>
              <w:ind w:left="1" w:right="136"/>
              <w:jc w:val="center"/>
            </w:pPr>
            <w:r>
              <w:rPr>
                <w:spacing w:val="-2"/>
              </w:rPr>
              <w:t>Numérique</w:t>
            </w:r>
          </w:p>
        </w:tc>
        <w:tc>
          <w:tcPr>
            <w:tcW w:w="684" w:type="dxa"/>
          </w:tcPr>
          <w:p w:rsidR="00720ACA" w:rsidRDefault="00720ACA">
            <w:pPr>
              <w:pStyle w:val="TableParagraph"/>
              <w:spacing w:before="4"/>
              <w:rPr>
                <w:sz w:val="6"/>
              </w:rPr>
            </w:pPr>
          </w:p>
          <w:p w:rsidR="00720ACA" w:rsidRDefault="007C4687">
            <w:pPr>
              <w:pStyle w:val="TableParagraph"/>
              <w:ind w:left="119"/>
              <w:rPr>
                <w:sz w:val="20"/>
              </w:rPr>
            </w:pPr>
            <w:r>
              <w:rPr>
                <w:noProof/>
                <w:sz w:val="20"/>
                <w:lang w:eastAsia="fr-FR"/>
              </w:rPr>
            </w:r>
            <w:r>
              <w:rPr>
                <w:noProof/>
                <w:sz w:val="20"/>
                <w:lang w:eastAsia="fr-FR"/>
              </w:rPr>
              <w:pict>
                <v:group id="Group 14" o:spid="_x0000_s1048" style="width:18.6pt;height:17.45pt;mso-position-horizontal-relative:char;mso-position-vertical-relative:line" coordsize="23622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">
                  <v:shape id="Graphic 15" o:spid="_x0000_s1049" style="position:absolute;left:635;top:635;width:234950;height:220345;visibility:visible;mso-wrap-style:square;v-text-anchor:top" coordsize="23495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" path="m,220345r234950,l234950,,,,,220345xe" filled="f" strokeweight=".1pt">
                    <v:path arrowok="t"/>
                  </v:shape>
                  <w10:wrap type="none"/>
                  <w10:anchorlock/>
                </v:group>
              </w:pict>
            </w:r>
          </w:p>
        </w:tc>
        <w:tc>
          <w:tcPr>
            <w:tcW w:w="5448" w:type="dxa"/>
          </w:tcPr>
          <w:p w:rsidR="00720ACA" w:rsidRDefault="007A6964">
            <w:pPr>
              <w:pStyle w:val="TableParagraph"/>
              <w:spacing w:before="118"/>
              <w:ind w:left="109"/>
            </w:pPr>
            <w:r>
              <w:t>Antiquités</w:t>
            </w:r>
            <w:r w:rsidR="00E8250A">
              <w:t xml:space="preserve"> </w:t>
            </w:r>
            <w:r>
              <w:t>et</w:t>
            </w:r>
            <w:r w:rsidR="00E8250A">
              <w:t xml:space="preserve"> </w:t>
            </w:r>
            <w:r>
              <w:rPr>
                <w:spacing w:val="-2"/>
              </w:rPr>
              <w:t>collections</w:t>
            </w:r>
          </w:p>
        </w:tc>
        <w:tc>
          <w:tcPr>
            <w:tcW w:w="672" w:type="dxa"/>
          </w:tcPr>
          <w:p w:rsidR="00720ACA" w:rsidRDefault="00720ACA">
            <w:pPr>
              <w:pStyle w:val="TableParagraph"/>
              <w:spacing w:before="4"/>
              <w:rPr>
                <w:sz w:val="6"/>
              </w:rPr>
            </w:pPr>
          </w:p>
          <w:p w:rsidR="00720ACA" w:rsidRDefault="007C4687">
            <w:pPr>
              <w:pStyle w:val="TableParagraph"/>
              <w:ind w:left="119"/>
              <w:rPr>
                <w:sz w:val="20"/>
              </w:rPr>
            </w:pPr>
            <w:r>
              <w:rPr>
                <w:noProof/>
                <w:sz w:val="20"/>
                <w:lang w:eastAsia="fr-FR"/>
              </w:rPr>
            </w:r>
            <w:r>
              <w:rPr>
                <w:noProof/>
                <w:sz w:val="20"/>
                <w:lang w:eastAsia="fr-FR"/>
              </w:rPr>
              <w:pict>
                <v:group id="Group 16" o:spid="_x0000_s1046" style="width:18.6pt;height:17.45pt;mso-position-horizontal-relative:char;mso-position-vertical-relative:line" coordsize="23622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">
                  <v:shape id="Graphic 17" o:spid="_x0000_s1047" style="position:absolute;left:635;top:635;width:234950;height:220345;visibility:visible;mso-wrap-style:square;v-text-anchor:top" coordsize="23495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" path="m,220345r234950,l234950,,,,,220345xe" filled="f" strokeweight=".1pt">
                    <v:path arrowok="t"/>
                  </v:shape>
                  <w10:wrap type="none"/>
                  <w10:anchorlock/>
                </v:group>
              </w:pict>
            </w:r>
          </w:p>
        </w:tc>
        <w:tc>
          <w:tcPr>
            <w:tcW w:w="1536" w:type="dxa"/>
          </w:tcPr>
          <w:p w:rsidR="00720ACA" w:rsidRDefault="007A6964">
            <w:pPr>
              <w:pStyle w:val="TableParagraph"/>
              <w:spacing w:before="118"/>
              <w:ind w:left="110"/>
            </w:pPr>
            <w:r>
              <w:rPr>
                <w:spacing w:val="-2"/>
              </w:rPr>
              <w:t>Accessoires</w:t>
            </w:r>
          </w:p>
        </w:tc>
        <w:tc>
          <w:tcPr>
            <w:tcW w:w="654" w:type="dxa"/>
          </w:tcPr>
          <w:p w:rsidR="00720ACA" w:rsidRDefault="00720ACA">
            <w:pPr>
              <w:pStyle w:val="TableParagraph"/>
              <w:spacing w:before="4"/>
              <w:rPr>
                <w:sz w:val="6"/>
              </w:rPr>
            </w:pPr>
          </w:p>
          <w:p w:rsidR="00720ACA" w:rsidRDefault="007C4687">
            <w:pPr>
              <w:pStyle w:val="TableParagraph"/>
              <w:ind w:left="119"/>
              <w:rPr>
                <w:sz w:val="20"/>
              </w:rPr>
            </w:pPr>
            <w:r>
              <w:rPr>
                <w:noProof/>
                <w:sz w:val="20"/>
                <w:lang w:eastAsia="fr-FR"/>
              </w:rPr>
            </w:r>
            <w:r>
              <w:rPr>
                <w:noProof/>
                <w:sz w:val="20"/>
                <w:lang w:eastAsia="fr-FR"/>
              </w:rPr>
              <w:pict>
                <v:group id="Group 18" o:spid="_x0000_s1044" style="width:18.6pt;height:17.45pt;mso-position-horizontal-relative:char;mso-position-vertical-relative:line" coordsize="23622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">
                  <v:shape id="Graphic 19" o:spid="_x0000_s1045" style="position:absolute;left:635;top:635;width:234950;height:220345;visibility:visible;mso-wrap-style:square;v-text-anchor:top" coordsize="23495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" path="m,220345r234950,l234950,,,,,220345xe" filled="f" strokeweight=".1pt">
                    <v:path arrowok="t"/>
                  </v:shape>
                  <w10:wrap type="none"/>
                  <w10:anchorlock/>
                </v:group>
              </w:pict>
            </w:r>
          </w:p>
        </w:tc>
      </w:tr>
    </w:tbl>
    <w:p w:rsidR="00720ACA" w:rsidRDefault="00720ACA">
      <w:pPr>
        <w:pStyle w:val="Corpsdetexte"/>
        <w:spacing w:before="14"/>
        <w:rPr>
          <w:sz w:val="22"/>
        </w:rPr>
      </w:pPr>
    </w:p>
    <w:p w:rsidR="00720ACA" w:rsidRDefault="007A6964">
      <w:pPr>
        <w:ind w:left="121"/>
      </w:pPr>
      <w:r>
        <w:t>*</w:t>
      </w:r>
      <w:r w:rsidR="00E8250A">
        <w:rPr>
          <w:b/>
        </w:rPr>
        <w:t xml:space="preserve">RÉSERVATION </w:t>
      </w:r>
      <w:r>
        <w:rPr>
          <w:b/>
        </w:rPr>
        <w:t>D'EMPLACEMENT</w:t>
      </w:r>
      <w:r w:rsidR="00E8250A">
        <w:rPr>
          <w:b/>
        </w:rPr>
        <w:t xml:space="preserve"> </w:t>
      </w:r>
      <w:r>
        <w:rPr>
          <w:b/>
        </w:rPr>
        <w:t>et</w:t>
      </w:r>
      <w:r w:rsidR="00E8250A">
        <w:rPr>
          <w:b/>
        </w:rPr>
        <w:t xml:space="preserve"> </w:t>
      </w:r>
      <w:r>
        <w:rPr>
          <w:b/>
        </w:rPr>
        <w:t>TARIFS</w:t>
      </w:r>
      <w:r w:rsidR="00E8250A">
        <w:rPr>
          <w:b/>
        </w:rPr>
        <w:t xml:space="preserve"> </w:t>
      </w:r>
      <w:r>
        <w:t>(TVA</w:t>
      </w:r>
      <w:r w:rsidR="00E8250A">
        <w:t xml:space="preserve"> </w:t>
      </w:r>
      <w:r>
        <w:t>non</w:t>
      </w:r>
      <w:r w:rsidR="00E8250A">
        <w:t xml:space="preserve"> </w:t>
      </w:r>
      <w:r>
        <w:t>applicable,</w:t>
      </w:r>
      <w:r w:rsidR="00E8250A">
        <w:t xml:space="preserve"> </w:t>
      </w:r>
      <w:r>
        <w:t>CGI</w:t>
      </w:r>
      <w:r w:rsidR="00E8250A">
        <w:t xml:space="preserve"> </w:t>
      </w:r>
      <w:r>
        <w:t>article</w:t>
      </w:r>
      <w:r w:rsidR="00E8250A">
        <w:t xml:space="preserve"> </w:t>
      </w:r>
      <w:r>
        <w:rPr>
          <w:spacing w:val="-2"/>
        </w:rPr>
        <w:t>293B)</w:t>
      </w:r>
    </w:p>
    <w:p w:rsidR="00720ACA" w:rsidRDefault="00720ACA">
      <w:pPr>
        <w:pStyle w:val="Corpsdetexte"/>
        <w:spacing w:before="5"/>
        <w:rPr>
          <w:sz w:val="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2"/>
        <w:gridCol w:w="568"/>
        <w:gridCol w:w="426"/>
        <w:gridCol w:w="121"/>
        <w:gridCol w:w="613"/>
        <w:gridCol w:w="116"/>
        <w:gridCol w:w="426"/>
        <w:gridCol w:w="121"/>
        <w:gridCol w:w="613"/>
        <w:gridCol w:w="370"/>
      </w:tblGrid>
      <w:tr w:rsidR="00720ACA">
        <w:trPr>
          <w:trHeight w:val="836"/>
        </w:trPr>
        <w:tc>
          <w:tcPr>
            <w:tcW w:w="7082" w:type="dxa"/>
          </w:tcPr>
          <w:p w:rsidR="00720ACA" w:rsidRDefault="007A6964">
            <w:pPr>
              <w:pStyle w:val="TableParagraph"/>
              <w:ind w:left="110" w:right="107"/>
              <w:rPr>
                <w:sz w:val="20"/>
              </w:rPr>
            </w:pPr>
            <w:r>
              <w:rPr>
                <w:b/>
              </w:rPr>
              <w:t>Emplacement</w:t>
            </w:r>
            <w:r w:rsidR="00E8250A">
              <w:rPr>
                <w:b/>
              </w:rPr>
              <w:t xml:space="preserve"> </w:t>
            </w:r>
            <w:r>
              <w:rPr>
                <w:b/>
              </w:rPr>
              <w:t>standard</w:t>
            </w:r>
            <w:r w:rsidR="00E8250A">
              <w:rPr>
                <w:b/>
              </w:rPr>
              <w:t xml:space="preserve"> </w:t>
            </w:r>
            <w:r>
              <w:rPr>
                <w:b/>
              </w:rPr>
              <w:t>sans</w:t>
            </w:r>
            <w:r w:rsidR="00E8250A">
              <w:rPr>
                <w:b/>
              </w:rPr>
              <w:t xml:space="preserve"> </w:t>
            </w:r>
            <w:r>
              <w:rPr>
                <w:b/>
              </w:rPr>
              <w:t>table,</w:t>
            </w:r>
            <w:r w:rsidR="00E8250A">
              <w:rPr>
                <w:b/>
              </w:rPr>
              <w:t xml:space="preserve"> </w:t>
            </w:r>
            <w:r>
              <w:rPr>
                <w:b/>
              </w:rPr>
              <w:t>le</w:t>
            </w:r>
            <w:r w:rsidR="00E8250A">
              <w:rPr>
                <w:b/>
              </w:rPr>
              <w:t xml:space="preserve"> </w:t>
            </w:r>
            <w:r>
              <w:rPr>
                <w:b/>
              </w:rPr>
              <w:t>mètre</w:t>
            </w:r>
            <w:r w:rsidR="00E8250A">
              <w:rPr>
                <w:b/>
              </w:rPr>
              <w:t xml:space="preserve"> </w:t>
            </w:r>
            <w:r>
              <w:rPr>
                <w:b/>
              </w:rPr>
              <w:t>linéaire</w:t>
            </w:r>
            <w:r w:rsidR="00E8250A">
              <w:rPr>
                <w:b/>
              </w:rPr>
              <w:t xml:space="preserve"> </w:t>
            </w:r>
            <w:r>
              <w:rPr>
                <w:b/>
              </w:rPr>
              <w:t>(ml)</w:t>
            </w:r>
            <w:r w:rsidR="00E8250A">
              <w:rPr>
                <w:b/>
              </w:rPr>
              <w:t xml:space="preserve"> </w:t>
            </w:r>
            <w:r>
              <w:rPr>
                <w:b/>
              </w:rPr>
              <w:t>-</w:t>
            </w:r>
            <w:r w:rsidR="00E8250A">
              <w:rPr>
                <w:b/>
              </w:rPr>
              <w:t xml:space="preserve"> </w:t>
            </w:r>
            <w:r>
              <w:rPr>
                <w:b/>
              </w:rPr>
              <w:t xml:space="preserve"> </w:t>
            </w:r>
            <w:r>
              <w:rPr>
                <w:sz w:val="20"/>
              </w:rPr>
              <w:t>La</w:t>
            </w:r>
            <w:r w:rsidR="00E8250A">
              <w:rPr>
                <w:sz w:val="20"/>
              </w:rPr>
              <w:t xml:space="preserve"> </w:t>
            </w:r>
            <w:r>
              <w:rPr>
                <w:sz w:val="20"/>
              </w:rPr>
              <w:t>réservation d'un mètre ne permet pas l'accès en voiture dans le périmètre de la Foire pour le déchargement et le chargement</w:t>
            </w:r>
          </w:p>
        </w:tc>
        <w:tc>
          <w:tcPr>
            <w:tcW w:w="568" w:type="dxa"/>
          </w:tcPr>
          <w:p w:rsidR="00720ACA" w:rsidRDefault="007A6964">
            <w:pPr>
              <w:pStyle w:val="TableParagraph"/>
              <w:spacing w:before="207"/>
              <w:ind w:right="117"/>
              <w:jc w:val="center"/>
              <w:rPr>
                <w:b/>
              </w:rPr>
            </w:pPr>
            <w:r>
              <w:rPr>
                <w:b/>
                <w:spacing w:val="-5"/>
              </w:rPr>
              <w:t>75</w:t>
            </w:r>
          </w:p>
        </w:tc>
        <w:tc>
          <w:tcPr>
            <w:tcW w:w="426" w:type="dxa"/>
          </w:tcPr>
          <w:p w:rsidR="00720ACA" w:rsidRDefault="007A6964">
            <w:pPr>
              <w:pStyle w:val="TableParagraph"/>
              <w:spacing w:before="230"/>
              <w:ind w:left="33" w:right="68"/>
              <w:jc w:val="center"/>
            </w:pPr>
            <w:r>
              <w:rPr>
                <w:spacing w:val="-10"/>
              </w:rPr>
              <w:t>X</w:t>
            </w:r>
          </w:p>
        </w:tc>
        <w:tc>
          <w:tcPr>
            <w:tcW w:w="850" w:type="dxa"/>
            <w:gridSpan w:val="3"/>
          </w:tcPr>
          <w:p w:rsidR="00720ACA" w:rsidRDefault="00720ACA">
            <w:pPr>
              <w:pStyle w:val="TableParagraph"/>
              <w:spacing w:before="3"/>
              <w:rPr>
                <w:sz w:val="15"/>
              </w:rPr>
            </w:pPr>
          </w:p>
          <w:p w:rsidR="00720ACA" w:rsidRDefault="007C4687">
            <w:pPr>
              <w:pStyle w:val="TableParagraph"/>
              <w:ind w:left="121"/>
              <w:rPr>
                <w:sz w:val="20"/>
              </w:rPr>
            </w:pPr>
            <w:r>
              <w:rPr>
                <w:noProof/>
                <w:sz w:val="20"/>
                <w:lang w:eastAsia="fr-FR"/>
              </w:rPr>
            </w:r>
            <w:r>
              <w:rPr>
                <w:noProof/>
                <w:sz w:val="20"/>
                <w:lang w:eastAsia="fr-FR"/>
              </w:rPr>
              <w:pict>
                <v:group id="Group 20" o:spid="_x0000_s1042" style="width:30.75pt;height:20.55pt;mso-position-horizontal-relative:char;mso-position-vertical-relative:line" coordsize="390525,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">
                  <v:shape id="Graphic 21" o:spid="_x0000_s1043" style="position:absolute;left:635;top:635;width:389255;height:259715;visibility:visible;mso-wrap-style:square;v-text-anchor:top" coordsize="38925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" path="m,259714r389254,l389254,,,,,259714xe" filled="f" strokeweight=".1pt">
                    <v:path arrowok="t"/>
                  </v:shape>
                  <w10:wrap type="none"/>
                  <w10:anchorlock/>
                </v:group>
              </w:pict>
            </w:r>
          </w:p>
        </w:tc>
        <w:tc>
          <w:tcPr>
            <w:tcW w:w="426" w:type="dxa"/>
          </w:tcPr>
          <w:p w:rsidR="00720ACA" w:rsidRDefault="007A6964">
            <w:pPr>
              <w:pStyle w:val="TableParagraph"/>
              <w:spacing w:before="230"/>
              <w:ind w:right="68"/>
              <w:jc w:val="center"/>
              <w:rPr>
                <w:b/>
              </w:rPr>
            </w:pPr>
            <w:r>
              <w:rPr>
                <w:b/>
                <w:spacing w:val="-10"/>
              </w:rPr>
              <w:t>=</w:t>
            </w:r>
          </w:p>
        </w:tc>
        <w:tc>
          <w:tcPr>
            <w:tcW w:w="1104" w:type="dxa"/>
            <w:gridSpan w:val="3"/>
          </w:tcPr>
          <w:p w:rsidR="00720ACA" w:rsidRDefault="00720ACA">
            <w:pPr>
              <w:pStyle w:val="TableParagraph"/>
              <w:spacing w:before="119"/>
            </w:pPr>
          </w:p>
          <w:p w:rsidR="00720ACA" w:rsidRDefault="007C4687">
            <w:pPr>
              <w:pStyle w:val="TableParagraph"/>
              <w:ind w:right="94"/>
              <w:jc w:val="right"/>
            </w:pPr>
            <w:r>
              <w:rPr>
                <w:noProof/>
                <w:lang w:eastAsia="fr-FR"/>
              </w:rPr>
              <w:pict>
                <v:group id="Group 22" o:spid="_x0000_s1040" style="position:absolute;left:0;text-align:left;margin-left:6.15pt;margin-top:-9.9pt;width:30.75pt;height:20.55pt;z-index:-15891968;mso-wrap-distance-left:0;mso-wrap-distance-right:0" coordsize="390525,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">
                  <v:shape id="Graphic 23" o:spid="_x0000_s1041" style="position:absolute;left:635;top:635;width:389255;height:259715;visibility:visible;mso-wrap-style:square;v-text-anchor:top" coordsize="38925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" path="m,259714r389255,l389255,,,,,259714xe" filled="f" strokeweight=".1pt">
                    <v:path arrowok="t"/>
                  </v:shape>
                </v:group>
              </w:pict>
            </w:r>
            <w:r w:rsidR="007A6964">
              <w:rPr>
                <w:spacing w:val="-10"/>
              </w:rPr>
              <w:t>€</w:t>
            </w:r>
          </w:p>
        </w:tc>
      </w:tr>
      <w:tr w:rsidR="00720ACA" w:rsidTr="00BC5481">
        <w:trPr>
          <w:trHeight w:val="500"/>
        </w:trPr>
        <w:tc>
          <w:tcPr>
            <w:tcW w:w="7082" w:type="dxa"/>
          </w:tcPr>
          <w:p w:rsidR="00720ACA" w:rsidRDefault="007A6964">
            <w:pPr>
              <w:pStyle w:val="TableParagraph"/>
              <w:spacing w:before="62"/>
              <w:ind w:left="109"/>
              <w:rPr>
                <w:b/>
              </w:rPr>
            </w:pPr>
            <w:r>
              <w:rPr>
                <w:b/>
              </w:rPr>
              <w:t>Emplacement</w:t>
            </w:r>
            <w:r w:rsidR="00E8250A">
              <w:rPr>
                <w:b/>
              </w:rPr>
              <w:t xml:space="preserve"> </w:t>
            </w:r>
            <w:r>
              <w:rPr>
                <w:b/>
              </w:rPr>
              <w:t>avec</w:t>
            </w:r>
            <w:r w:rsidR="00E8250A">
              <w:rPr>
                <w:b/>
              </w:rPr>
              <w:t xml:space="preserve"> </w:t>
            </w:r>
            <w:r>
              <w:rPr>
                <w:b/>
              </w:rPr>
              <w:t>table</w:t>
            </w:r>
            <w:r w:rsidR="00E8250A">
              <w:rPr>
                <w:b/>
              </w:rPr>
              <w:t xml:space="preserve"> </w:t>
            </w:r>
            <w:r>
              <w:rPr>
                <w:b/>
              </w:rPr>
              <w:t>de</w:t>
            </w:r>
            <w:r w:rsidR="00E8250A">
              <w:rPr>
                <w:b/>
              </w:rPr>
              <w:t xml:space="preserve"> </w:t>
            </w:r>
            <w:r>
              <w:rPr>
                <w:b/>
              </w:rPr>
              <w:t>2m,</w:t>
            </w:r>
            <w:r w:rsidR="00E8250A">
              <w:rPr>
                <w:b/>
              </w:rPr>
              <w:t xml:space="preserve"> </w:t>
            </w:r>
            <w:r>
              <w:rPr>
                <w:b/>
              </w:rPr>
              <w:t>stand</w:t>
            </w:r>
            <w:r w:rsidR="00E8250A">
              <w:rPr>
                <w:b/>
              </w:rPr>
              <w:t xml:space="preserve"> </w:t>
            </w:r>
            <w:r>
              <w:rPr>
                <w:b/>
              </w:rPr>
              <w:t>couvert</w:t>
            </w:r>
            <w:r w:rsidR="00E8250A">
              <w:rPr>
                <w:b/>
              </w:rPr>
              <w:t xml:space="preserve"> </w:t>
            </w:r>
            <w:r>
              <w:rPr>
                <w:b/>
              </w:rPr>
              <w:t>-</w:t>
            </w:r>
            <w:r w:rsidR="00E8250A">
              <w:rPr>
                <w:b/>
              </w:rPr>
              <w:t xml:space="preserve"> </w:t>
            </w:r>
            <w:r>
              <w:rPr>
                <w:b/>
              </w:rPr>
              <w:t>nombre</w:t>
            </w:r>
            <w:r>
              <w:rPr>
                <w:b/>
                <w:spacing w:val="-2"/>
              </w:rPr>
              <w:t xml:space="preserve"> limité</w:t>
            </w:r>
          </w:p>
        </w:tc>
        <w:tc>
          <w:tcPr>
            <w:tcW w:w="568" w:type="dxa"/>
          </w:tcPr>
          <w:p w:rsidR="00720ACA" w:rsidRDefault="007A6964">
            <w:pPr>
              <w:pStyle w:val="TableParagraph"/>
              <w:spacing w:before="62"/>
              <w:ind w:right="7"/>
              <w:jc w:val="center"/>
              <w:rPr>
                <w:b/>
              </w:rPr>
            </w:pPr>
            <w:r>
              <w:rPr>
                <w:b/>
                <w:spacing w:val="-5"/>
              </w:rPr>
              <w:t>2</w:t>
            </w:r>
            <w:r w:rsidR="00E62FB4">
              <w:rPr>
                <w:b/>
                <w:spacing w:val="-5"/>
              </w:rPr>
              <w:t>4</w:t>
            </w:r>
            <w:r w:rsidR="009443BF">
              <w:rPr>
                <w:b/>
                <w:spacing w:val="-5"/>
              </w:rPr>
              <w:t>0</w:t>
            </w:r>
          </w:p>
        </w:tc>
        <w:tc>
          <w:tcPr>
            <w:tcW w:w="426" w:type="dxa"/>
          </w:tcPr>
          <w:p w:rsidR="00720ACA" w:rsidRDefault="007A6964">
            <w:pPr>
              <w:pStyle w:val="TableParagraph"/>
              <w:spacing w:before="62"/>
              <w:ind w:left="33" w:right="68"/>
              <w:jc w:val="center"/>
            </w:pPr>
            <w:r>
              <w:rPr>
                <w:spacing w:val="-10"/>
              </w:rPr>
              <w:t>X</w:t>
            </w:r>
          </w:p>
        </w:tc>
        <w:tc>
          <w:tcPr>
            <w:tcW w:w="121" w:type="dxa"/>
            <w:tcBorders>
              <w:right w:val="single" w:sz="2" w:space="0" w:color="000000"/>
            </w:tcBorders>
          </w:tcPr>
          <w:p w:rsidR="00720ACA" w:rsidRPr="00BC5481" w:rsidRDefault="00720ACA">
            <w:pPr>
              <w:pStyle w:val="TableParagraph"/>
              <w:rPr>
                <w:sz w:val="20"/>
                <w:highlight w:val="yellow"/>
              </w:rPr>
            </w:pPr>
          </w:p>
        </w:tc>
        <w:tc>
          <w:tcPr>
            <w:tcW w:w="613" w:type="dxa"/>
            <w:tcBorders>
              <w:left w:val="single" w:sz="2" w:space="0" w:color="000000"/>
              <w:right w:val="single" w:sz="2" w:space="0" w:color="000000"/>
            </w:tcBorders>
          </w:tcPr>
          <w:p w:rsidR="00720ACA" w:rsidRPr="00BC5481" w:rsidRDefault="00720ACA">
            <w:pPr>
              <w:pStyle w:val="TableParagraph"/>
              <w:rPr>
                <w:sz w:val="20"/>
                <w:highlight w:val="yellow"/>
              </w:rPr>
            </w:pPr>
          </w:p>
        </w:tc>
        <w:tc>
          <w:tcPr>
            <w:tcW w:w="116" w:type="dxa"/>
            <w:tcBorders>
              <w:left w:val="single" w:sz="2" w:space="0" w:color="000000"/>
            </w:tcBorders>
          </w:tcPr>
          <w:p w:rsidR="00720ACA" w:rsidRPr="00BC5481" w:rsidRDefault="00720ACA">
            <w:pPr>
              <w:pStyle w:val="TableParagraph"/>
              <w:rPr>
                <w:sz w:val="20"/>
                <w:highlight w:val="yellow"/>
              </w:rPr>
            </w:pPr>
          </w:p>
        </w:tc>
        <w:tc>
          <w:tcPr>
            <w:tcW w:w="426" w:type="dxa"/>
          </w:tcPr>
          <w:p w:rsidR="00720ACA" w:rsidRPr="00BC5481" w:rsidRDefault="007A6964">
            <w:pPr>
              <w:pStyle w:val="TableParagraph"/>
              <w:spacing w:before="62"/>
              <w:ind w:right="68"/>
              <w:jc w:val="center"/>
              <w:rPr>
                <w:b/>
                <w:highlight w:val="yellow"/>
              </w:rPr>
            </w:pPr>
            <w:r w:rsidRPr="006C3E2B">
              <w:rPr>
                <w:b/>
                <w:spacing w:val="-10"/>
              </w:rPr>
              <w:t>=</w:t>
            </w:r>
          </w:p>
        </w:tc>
        <w:tc>
          <w:tcPr>
            <w:tcW w:w="121" w:type="dxa"/>
            <w:tcBorders>
              <w:right w:val="single" w:sz="2" w:space="0" w:color="000000"/>
            </w:tcBorders>
          </w:tcPr>
          <w:p w:rsidR="00720ACA" w:rsidRPr="00BC5481" w:rsidRDefault="00720ACA">
            <w:pPr>
              <w:pStyle w:val="TableParagraph"/>
              <w:rPr>
                <w:sz w:val="20"/>
                <w:highlight w:val="yellow"/>
              </w:rPr>
            </w:pPr>
          </w:p>
        </w:tc>
        <w:tc>
          <w:tcPr>
            <w:tcW w:w="613" w:type="dxa"/>
            <w:tcBorders>
              <w:left w:val="single" w:sz="2" w:space="0" w:color="000000"/>
              <w:right w:val="single" w:sz="2" w:space="0" w:color="000000"/>
            </w:tcBorders>
          </w:tcPr>
          <w:p w:rsidR="00720ACA" w:rsidRPr="00BC5481" w:rsidRDefault="00720ACA">
            <w:pPr>
              <w:pStyle w:val="TableParagraph"/>
              <w:rPr>
                <w:sz w:val="20"/>
                <w:highlight w:val="yellow"/>
              </w:rPr>
            </w:pPr>
          </w:p>
        </w:tc>
        <w:tc>
          <w:tcPr>
            <w:tcW w:w="370" w:type="dxa"/>
            <w:tcBorders>
              <w:left w:val="single" w:sz="2" w:space="0" w:color="000000"/>
            </w:tcBorders>
          </w:tcPr>
          <w:p w:rsidR="00720ACA" w:rsidRPr="00BC5481" w:rsidRDefault="007A6964">
            <w:pPr>
              <w:pStyle w:val="TableParagraph"/>
              <w:spacing w:line="252" w:lineRule="exact"/>
              <w:ind w:left="64"/>
              <w:jc w:val="center"/>
              <w:rPr>
                <w:highlight w:val="yellow"/>
              </w:rPr>
            </w:pPr>
            <w:r w:rsidRPr="006C3E2B">
              <w:rPr>
                <w:spacing w:val="-10"/>
              </w:rPr>
              <w:t>€</w:t>
            </w:r>
          </w:p>
        </w:tc>
      </w:tr>
      <w:tr w:rsidR="00720ACA" w:rsidTr="00BC5481">
        <w:trPr>
          <w:trHeight w:val="500"/>
        </w:trPr>
        <w:tc>
          <w:tcPr>
            <w:tcW w:w="7082" w:type="dxa"/>
          </w:tcPr>
          <w:p w:rsidR="00720ACA" w:rsidRDefault="007A6964">
            <w:pPr>
              <w:pStyle w:val="TableParagraph"/>
              <w:spacing w:before="19"/>
              <w:ind w:left="110" w:right="107"/>
              <w:rPr>
                <w:sz w:val="20"/>
              </w:rPr>
            </w:pPr>
            <w:r>
              <w:rPr>
                <w:sz w:val="20"/>
              </w:rPr>
              <w:t>Place</w:t>
            </w:r>
            <w:r w:rsidR="00E8250A">
              <w:rPr>
                <w:sz w:val="20"/>
              </w:rPr>
              <w:t xml:space="preserve"> </w:t>
            </w:r>
            <w:r>
              <w:rPr>
                <w:sz w:val="20"/>
              </w:rPr>
              <w:t>de</w:t>
            </w:r>
            <w:r w:rsidR="00E8250A">
              <w:rPr>
                <w:sz w:val="20"/>
              </w:rPr>
              <w:t xml:space="preserve"> </w:t>
            </w:r>
            <w:r>
              <w:rPr>
                <w:sz w:val="20"/>
              </w:rPr>
              <w:t>parking</w:t>
            </w:r>
            <w:r w:rsidR="00E8250A">
              <w:rPr>
                <w:sz w:val="20"/>
              </w:rPr>
              <w:t xml:space="preserve"> </w:t>
            </w:r>
            <w:r>
              <w:rPr>
                <w:sz w:val="20"/>
              </w:rPr>
              <w:t>en</w:t>
            </w:r>
            <w:r w:rsidR="00E8250A">
              <w:rPr>
                <w:sz w:val="20"/>
              </w:rPr>
              <w:t xml:space="preserve"> </w:t>
            </w:r>
            <w:r>
              <w:rPr>
                <w:sz w:val="20"/>
              </w:rPr>
              <w:t>complément</w:t>
            </w:r>
            <w:r w:rsidR="00E8250A">
              <w:rPr>
                <w:sz w:val="20"/>
              </w:rPr>
              <w:t xml:space="preserve"> </w:t>
            </w:r>
            <w:r>
              <w:rPr>
                <w:sz w:val="20"/>
              </w:rPr>
              <w:t>d'un</w:t>
            </w:r>
            <w:r w:rsidR="00E8250A">
              <w:rPr>
                <w:sz w:val="20"/>
              </w:rPr>
              <w:t xml:space="preserve"> </w:t>
            </w:r>
            <w:r>
              <w:rPr>
                <w:sz w:val="20"/>
              </w:rPr>
              <w:t>emplacement</w:t>
            </w:r>
            <w:r w:rsidR="00E8250A">
              <w:rPr>
                <w:sz w:val="20"/>
              </w:rPr>
              <w:t xml:space="preserve"> </w:t>
            </w:r>
            <w:r>
              <w:rPr>
                <w:sz w:val="20"/>
              </w:rPr>
              <w:t>:</w:t>
            </w:r>
            <w:r w:rsidR="00E8250A">
              <w:rPr>
                <w:sz w:val="20"/>
              </w:rPr>
              <w:t xml:space="preserve"> </w:t>
            </w:r>
            <w:r>
              <w:rPr>
                <w:sz w:val="20"/>
              </w:rPr>
              <w:t>pour</w:t>
            </w:r>
            <w:r w:rsidR="00E8250A">
              <w:rPr>
                <w:sz w:val="20"/>
              </w:rPr>
              <w:t xml:space="preserve"> </w:t>
            </w:r>
            <w:r>
              <w:rPr>
                <w:sz w:val="20"/>
              </w:rPr>
              <w:t>un</w:t>
            </w:r>
            <w:r w:rsidR="00E8250A">
              <w:rPr>
                <w:sz w:val="20"/>
              </w:rPr>
              <w:t xml:space="preserve"> </w:t>
            </w:r>
            <w:r>
              <w:rPr>
                <w:sz w:val="20"/>
              </w:rPr>
              <w:t>véhicule</w:t>
            </w:r>
            <w:r w:rsidR="00E8250A">
              <w:rPr>
                <w:sz w:val="20"/>
              </w:rPr>
              <w:t xml:space="preserve"> </w:t>
            </w:r>
            <w:r>
              <w:rPr>
                <w:sz w:val="20"/>
              </w:rPr>
              <w:t>de</w:t>
            </w:r>
            <w:r w:rsidR="00E8250A">
              <w:rPr>
                <w:sz w:val="20"/>
              </w:rPr>
              <w:t xml:space="preserve"> </w:t>
            </w:r>
            <w:r>
              <w:rPr>
                <w:sz w:val="20"/>
              </w:rPr>
              <w:t>moins</w:t>
            </w:r>
            <w:r w:rsidR="00E8250A">
              <w:rPr>
                <w:sz w:val="20"/>
              </w:rPr>
              <w:t xml:space="preserve"> </w:t>
            </w:r>
            <w:r>
              <w:rPr>
                <w:sz w:val="20"/>
              </w:rPr>
              <w:t>de</w:t>
            </w:r>
            <w:r w:rsidR="00E8250A">
              <w:rPr>
                <w:sz w:val="20"/>
              </w:rPr>
              <w:t xml:space="preserve"> </w:t>
            </w:r>
            <w:r>
              <w:rPr>
                <w:sz w:val="20"/>
              </w:rPr>
              <w:t>5 mètres et pour une commande de 5 ml minimum ou 4ml en stand couvert</w:t>
            </w:r>
          </w:p>
        </w:tc>
        <w:tc>
          <w:tcPr>
            <w:tcW w:w="568" w:type="dxa"/>
          </w:tcPr>
          <w:p w:rsidR="00720ACA" w:rsidRDefault="00E62FB4">
            <w:pPr>
              <w:pStyle w:val="TableParagraph"/>
              <w:spacing w:before="39"/>
              <w:ind w:right="117"/>
              <w:jc w:val="center"/>
              <w:rPr>
                <w:b/>
              </w:rPr>
            </w:pPr>
            <w:r>
              <w:rPr>
                <w:b/>
                <w:spacing w:val="-5"/>
              </w:rPr>
              <w:t>9</w:t>
            </w:r>
            <w:r w:rsidR="007A6964">
              <w:rPr>
                <w:b/>
                <w:spacing w:val="-5"/>
              </w:rPr>
              <w:t>0</w:t>
            </w:r>
          </w:p>
        </w:tc>
        <w:tc>
          <w:tcPr>
            <w:tcW w:w="426" w:type="dxa"/>
          </w:tcPr>
          <w:p w:rsidR="00720ACA" w:rsidRDefault="007A6964">
            <w:pPr>
              <w:pStyle w:val="TableParagraph"/>
              <w:spacing w:before="62"/>
              <w:ind w:left="33" w:right="68"/>
              <w:jc w:val="center"/>
            </w:pPr>
            <w:r>
              <w:rPr>
                <w:spacing w:val="-10"/>
              </w:rPr>
              <w:t>X</w:t>
            </w:r>
          </w:p>
        </w:tc>
        <w:tc>
          <w:tcPr>
            <w:tcW w:w="121" w:type="dxa"/>
            <w:tcBorders>
              <w:right w:val="single" w:sz="2" w:space="0" w:color="000000"/>
            </w:tcBorders>
          </w:tcPr>
          <w:p w:rsidR="00720ACA" w:rsidRPr="00BC5481" w:rsidRDefault="00720ACA">
            <w:pPr>
              <w:pStyle w:val="TableParagraph"/>
              <w:rPr>
                <w:sz w:val="20"/>
                <w:highlight w:val="yellow"/>
              </w:rPr>
            </w:pPr>
          </w:p>
        </w:tc>
        <w:tc>
          <w:tcPr>
            <w:tcW w:w="613" w:type="dxa"/>
            <w:tcBorders>
              <w:left w:val="single" w:sz="2" w:space="0" w:color="000000"/>
              <w:right w:val="single" w:sz="2" w:space="0" w:color="000000"/>
            </w:tcBorders>
          </w:tcPr>
          <w:p w:rsidR="00720ACA" w:rsidRPr="00BC5481" w:rsidRDefault="00720ACA">
            <w:pPr>
              <w:pStyle w:val="TableParagraph"/>
              <w:rPr>
                <w:sz w:val="20"/>
                <w:highlight w:val="yellow"/>
              </w:rPr>
            </w:pPr>
          </w:p>
        </w:tc>
        <w:tc>
          <w:tcPr>
            <w:tcW w:w="116" w:type="dxa"/>
            <w:tcBorders>
              <w:left w:val="single" w:sz="2" w:space="0" w:color="000000"/>
            </w:tcBorders>
          </w:tcPr>
          <w:p w:rsidR="00720ACA" w:rsidRPr="00BC5481" w:rsidRDefault="00720ACA">
            <w:pPr>
              <w:pStyle w:val="TableParagraph"/>
              <w:rPr>
                <w:sz w:val="20"/>
                <w:highlight w:val="yellow"/>
              </w:rPr>
            </w:pPr>
          </w:p>
        </w:tc>
        <w:tc>
          <w:tcPr>
            <w:tcW w:w="426" w:type="dxa"/>
          </w:tcPr>
          <w:p w:rsidR="00720ACA" w:rsidRPr="00BC5481" w:rsidRDefault="007A6964">
            <w:pPr>
              <w:pStyle w:val="TableParagraph"/>
              <w:spacing w:before="62"/>
              <w:ind w:right="68"/>
              <w:jc w:val="center"/>
              <w:rPr>
                <w:b/>
                <w:highlight w:val="yellow"/>
              </w:rPr>
            </w:pPr>
            <w:r w:rsidRPr="006C3E2B">
              <w:rPr>
                <w:b/>
                <w:spacing w:val="-10"/>
              </w:rPr>
              <w:t>=</w:t>
            </w:r>
          </w:p>
        </w:tc>
        <w:tc>
          <w:tcPr>
            <w:tcW w:w="121" w:type="dxa"/>
            <w:tcBorders>
              <w:right w:val="single" w:sz="2" w:space="0" w:color="000000"/>
            </w:tcBorders>
          </w:tcPr>
          <w:p w:rsidR="00720ACA" w:rsidRPr="00BC5481" w:rsidRDefault="00720ACA">
            <w:pPr>
              <w:pStyle w:val="TableParagraph"/>
              <w:rPr>
                <w:sz w:val="20"/>
                <w:highlight w:val="yellow"/>
              </w:rPr>
            </w:pPr>
          </w:p>
        </w:tc>
        <w:tc>
          <w:tcPr>
            <w:tcW w:w="613" w:type="dxa"/>
            <w:tcBorders>
              <w:left w:val="single" w:sz="2" w:space="0" w:color="000000"/>
              <w:right w:val="single" w:sz="2" w:space="0" w:color="000000"/>
            </w:tcBorders>
          </w:tcPr>
          <w:p w:rsidR="00720ACA" w:rsidRPr="00BC5481" w:rsidRDefault="00720ACA">
            <w:pPr>
              <w:pStyle w:val="TableParagraph"/>
              <w:rPr>
                <w:sz w:val="20"/>
                <w:highlight w:val="yellow"/>
              </w:rPr>
            </w:pPr>
          </w:p>
        </w:tc>
        <w:tc>
          <w:tcPr>
            <w:tcW w:w="370" w:type="dxa"/>
            <w:tcBorders>
              <w:left w:val="single" w:sz="2" w:space="0" w:color="000000"/>
            </w:tcBorders>
          </w:tcPr>
          <w:p w:rsidR="00720ACA" w:rsidRPr="00BC5481" w:rsidRDefault="007A6964">
            <w:pPr>
              <w:pStyle w:val="TableParagraph"/>
              <w:spacing w:line="252" w:lineRule="exact"/>
              <w:ind w:left="64"/>
              <w:jc w:val="center"/>
              <w:rPr>
                <w:highlight w:val="yellow"/>
              </w:rPr>
            </w:pPr>
            <w:r w:rsidRPr="006C3E2B">
              <w:rPr>
                <w:spacing w:val="-10"/>
              </w:rPr>
              <w:t>€</w:t>
            </w:r>
          </w:p>
        </w:tc>
      </w:tr>
      <w:tr w:rsidR="00720ACA">
        <w:trPr>
          <w:trHeight w:val="500"/>
        </w:trPr>
        <w:tc>
          <w:tcPr>
            <w:tcW w:w="7082" w:type="dxa"/>
          </w:tcPr>
          <w:p w:rsidR="00720ACA" w:rsidRDefault="007A6964">
            <w:pPr>
              <w:pStyle w:val="TableParagraph"/>
              <w:spacing w:before="120"/>
              <w:ind w:left="110"/>
              <w:rPr>
                <w:b/>
              </w:rPr>
            </w:pPr>
            <w:r>
              <w:rPr>
                <w:i/>
                <w:sz w:val="20"/>
              </w:rPr>
              <w:t>Les</w:t>
            </w:r>
            <w:r w:rsidR="00E8250A">
              <w:rPr>
                <w:i/>
                <w:sz w:val="20"/>
              </w:rPr>
              <w:t xml:space="preserve"> </w:t>
            </w:r>
            <w:r>
              <w:rPr>
                <w:i/>
                <w:sz w:val="20"/>
              </w:rPr>
              <w:t>annulations</w:t>
            </w:r>
            <w:r w:rsidR="00E8250A">
              <w:rPr>
                <w:i/>
                <w:sz w:val="20"/>
              </w:rPr>
              <w:t xml:space="preserve"> </w:t>
            </w:r>
            <w:r>
              <w:rPr>
                <w:i/>
                <w:sz w:val="20"/>
              </w:rPr>
              <w:t>à</w:t>
            </w:r>
            <w:r w:rsidR="00E8250A">
              <w:rPr>
                <w:i/>
                <w:sz w:val="20"/>
              </w:rPr>
              <w:t xml:space="preserve"> </w:t>
            </w:r>
            <w:r>
              <w:rPr>
                <w:i/>
                <w:sz w:val="20"/>
              </w:rPr>
              <w:t>moins</w:t>
            </w:r>
            <w:r w:rsidR="00E8250A">
              <w:rPr>
                <w:i/>
                <w:sz w:val="20"/>
              </w:rPr>
              <w:t xml:space="preserve"> </w:t>
            </w:r>
            <w:r>
              <w:rPr>
                <w:i/>
                <w:sz w:val="20"/>
              </w:rPr>
              <w:t>de</w:t>
            </w:r>
            <w:r w:rsidR="00E8250A">
              <w:rPr>
                <w:i/>
                <w:sz w:val="20"/>
              </w:rPr>
              <w:t xml:space="preserve"> </w:t>
            </w:r>
            <w:r>
              <w:rPr>
                <w:i/>
                <w:sz w:val="20"/>
              </w:rPr>
              <w:t>14</w:t>
            </w:r>
            <w:r w:rsidR="00E8250A">
              <w:rPr>
                <w:i/>
                <w:sz w:val="20"/>
              </w:rPr>
              <w:t xml:space="preserve"> </w:t>
            </w:r>
            <w:r>
              <w:rPr>
                <w:i/>
                <w:sz w:val="20"/>
              </w:rPr>
              <w:t>jours</w:t>
            </w:r>
            <w:r w:rsidR="00E8250A">
              <w:rPr>
                <w:i/>
                <w:sz w:val="20"/>
              </w:rPr>
              <w:t xml:space="preserve"> </w:t>
            </w:r>
            <w:r>
              <w:rPr>
                <w:i/>
                <w:sz w:val="20"/>
              </w:rPr>
              <w:t>de</w:t>
            </w:r>
            <w:r w:rsidR="00E8250A">
              <w:rPr>
                <w:i/>
                <w:sz w:val="20"/>
              </w:rPr>
              <w:t xml:space="preserve"> </w:t>
            </w:r>
            <w:r>
              <w:rPr>
                <w:i/>
                <w:sz w:val="20"/>
              </w:rPr>
              <w:t>la</w:t>
            </w:r>
            <w:r w:rsidR="00E8250A">
              <w:rPr>
                <w:i/>
                <w:sz w:val="20"/>
              </w:rPr>
              <w:t xml:space="preserve"> </w:t>
            </w:r>
            <w:r>
              <w:rPr>
                <w:i/>
                <w:sz w:val="20"/>
              </w:rPr>
              <w:t>Foire</w:t>
            </w:r>
            <w:r w:rsidR="00E8250A">
              <w:rPr>
                <w:i/>
                <w:sz w:val="20"/>
              </w:rPr>
              <w:t xml:space="preserve"> </w:t>
            </w:r>
            <w:r>
              <w:rPr>
                <w:i/>
                <w:sz w:val="20"/>
              </w:rPr>
              <w:t>ne</w:t>
            </w:r>
            <w:r w:rsidR="00E8250A">
              <w:rPr>
                <w:i/>
                <w:sz w:val="20"/>
              </w:rPr>
              <w:t xml:space="preserve"> </w:t>
            </w:r>
            <w:r>
              <w:rPr>
                <w:i/>
                <w:sz w:val="20"/>
              </w:rPr>
              <w:t>seront</w:t>
            </w:r>
            <w:r w:rsidR="00E8250A">
              <w:rPr>
                <w:i/>
                <w:sz w:val="20"/>
              </w:rPr>
              <w:t xml:space="preserve"> </w:t>
            </w:r>
            <w:r>
              <w:rPr>
                <w:i/>
                <w:sz w:val="20"/>
              </w:rPr>
              <w:t>pas</w:t>
            </w:r>
            <w:r w:rsidR="00E8250A">
              <w:rPr>
                <w:i/>
                <w:sz w:val="20"/>
              </w:rPr>
              <w:t xml:space="preserve"> </w:t>
            </w:r>
            <w:r>
              <w:rPr>
                <w:i/>
                <w:sz w:val="20"/>
              </w:rPr>
              <w:t>remboursée</w:t>
            </w:r>
            <w:r w:rsidR="00E8250A">
              <w:rPr>
                <w:i/>
                <w:sz w:val="20"/>
              </w:rPr>
              <w:t xml:space="preserve"> </w:t>
            </w:r>
            <w:r>
              <w:rPr>
                <w:i/>
                <w:sz w:val="20"/>
              </w:rPr>
              <w:t>s</w:t>
            </w:r>
            <w:r w:rsidR="00E8250A">
              <w:rPr>
                <w:i/>
                <w:sz w:val="20"/>
              </w:rPr>
              <w:t xml:space="preserve"> </w:t>
            </w:r>
            <w:r>
              <w:rPr>
                <w:i/>
                <w:sz w:val="20"/>
              </w:rPr>
              <w:t>.</w:t>
            </w:r>
            <w:r>
              <w:rPr>
                <w:b/>
                <w:spacing w:val="-2"/>
                <w:position w:val="-1"/>
              </w:rPr>
              <w:t>TOTAL</w:t>
            </w:r>
          </w:p>
          <w:p w:rsidR="00720ACA" w:rsidRDefault="007A6964">
            <w:pPr>
              <w:pStyle w:val="TableParagraph"/>
              <w:spacing w:before="7" w:line="99" w:lineRule="exact"/>
              <w:ind w:left="110"/>
              <w:rPr>
                <w:i/>
                <w:sz w:val="20"/>
              </w:rPr>
            </w:pPr>
            <w:r>
              <w:rPr>
                <w:i/>
                <w:spacing w:val="-10"/>
                <w:sz w:val="20"/>
              </w:rPr>
              <w:t>.</w:t>
            </w:r>
          </w:p>
        </w:tc>
        <w:tc>
          <w:tcPr>
            <w:tcW w:w="568" w:type="dxa"/>
          </w:tcPr>
          <w:p w:rsidR="00720ACA" w:rsidRDefault="00720ACA">
            <w:pPr>
              <w:pStyle w:val="TableParagraph"/>
              <w:rPr>
                <w:sz w:val="20"/>
              </w:rPr>
            </w:pPr>
          </w:p>
        </w:tc>
        <w:tc>
          <w:tcPr>
            <w:tcW w:w="426" w:type="dxa"/>
          </w:tcPr>
          <w:p w:rsidR="00720ACA" w:rsidRDefault="00720ACA">
            <w:pPr>
              <w:pStyle w:val="TableParagraph"/>
              <w:rPr>
                <w:sz w:val="20"/>
              </w:rPr>
            </w:pPr>
          </w:p>
        </w:tc>
        <w:tc>
          <w:tcPr>
            <w:tcW w:w="850" w:type="dxa"/>
            <w:gridSpan w:val="3"/>
          </w:tcPr>
          <w:p w:rsidR="00720ACA" w:rsidRPr="00BC5481" w:rsidRDefault="00720ACA">
            <w:pPr>
              <w:pStyle w:val="TableParagraph"/>
              <w:rPr>
                <w:sz w:val="20"/>
                <w:highlight w:val="yellow"/>
              </w:rPr>
            </w:pPr>
          </w:p>
        </w:tc>
        <w:tc>
          <w:tcPr>
            <w:tcW w:w="426" w:type="dxa"/>
          </w:tcPr>
          <w:p w:rsidR="00720ACA" w:rsidRPr="00BC5481" w:rsidRDefault="00720ACA">
            <w:pPr>
              <w:pStyle w:val="TableParagraph"/>
              <w:rPr>
                <w:sz w:val="20"/>
                <w:highlight w:val="yellow"/>
              </w:rPr>
            </w:pPr>
          </w:p>
        </w:tc>
        <w:tc>
          <w:tcPr>
            <w:tcW w:w="121" w:type="dxa"/>
            <w:tcBorders>
              <w:right w:val="single" w:sz="2" w:space="0" w:color="000000"/>
            </w:tcBorders>
          </w:tcPr>
          <w:p w:rsidR="00720ACA" w:rsidRPr="00BC5481" w:rsidRDefault="00720ACA">
            <w:pPr>
              <w:pStyle w:val="TableParagraph"/>
              <w:rPr>
                <w:sz w:val="20"/>
                <w:highlight w:val="yellow"/>
              </w:rPr>
            </w:pPr>
          </w:p>
        </w:tc>
        <w:tc>
          <w:tcPr>
            <w:tcW w:w="613" w:type="dxa"/>
            <w:tcBorders>
              <w:left w:val="single" w:sz="2" w:space="0" w:color="000000"/>
              <w:right w:val="single" w:sz="2" w:space="0" w:color="000000"/>
            </w:tcBorders>
          </w:tcPr>
          <w:p w:rsidR="00720ACA" w:rsidRPr="00BC5481" w:rsidRDefault="00720ACA">
            <w:pPr>
              <w:pStyle w:val="TableParagraph"/>
              <w:rPr>
                <w:sz w:val="20"/>
                <w:highlight w:val="yellow"/>
              </w:rPr>
            </w:pPr>
          </w:p>
        </w:tc>
        <w:tc>
          <w:tcPr>
            <w:tcW w:w="370" w:type="dxa"/>
            <w:tcBorders>
              <w:left w:val="single" w:sz="2" w:space="0" w:color="000000"/>
            </w:tcBorders>
          </w:tcPr>
          <w:p w:rsidR="00720ACA" w:rsidRPr="00BC5481" w:rsidRDefault="007A6964">
            <w:pPr>
              <w:pStyle w:val="TableParagraph"/>
              <w:spacing w:line="252" w:lineRule="exact"/>
              <w:ind w:left="64"/>
              <w:jc w:val="center"/>
              <w:rPr>
                <w:b/>
                <w:highlight w:val="yellow"/>
              </w:rPr>
            </w:pPr>
            <w:r w:rsidRPr="006C3E2B">
              <w:rPr>
                <w:b/>
                <w:spacing w:val="-10"/>
              </w:rPr>
              <w:t>€</w:t>
            </w:r>
          </w:p>
        </w:tc>
      </w:tr>
      <w:tr w:rsidR="00720ACA">
        <w:trPr>
          <w:trHeight w:val="386"/>
        </w:trPr>
        <w:tc>
          <w:tcPr>
            <w:tcW w:w="7082" w:type="dxa"/>
          </w:tcPr>
          <w:p w:rsidR="00720ACA" w:rsidRDefault="007A6964">
            <w:pPr>
              <w:pStyle w:val="TableParagraph"/>
              <w:spacing w:before="77"/>
              <w:ind w:left="110"/>
              <w:rPr>
                <w:sz w:val="20"/>
              </w:rPr>
            </w:pPr>
            <w:r>
              <w:rPr>
                <w:sz w:val="20"/>
              </w:rPr>
              <w:t>J’aimerais</w:t>
            </w:r>
            <w:r w:rsidR="00E8250A">
              <w:rPr>
                <w:sz w:val="20"/>
              </w:rPr>
              <w:t xml:space="preserve"> </w:t>
            </w:r>
            <w:r>
              <w:rPr>
                <w:sz w:val="20"/>
              </w:rPr>
              <w:t>avoir</w:t>
            </w:r>
            <w:r w:rsidR="00E8250A">
              <w:rPr>
                <w:sz w:val="20"/>
              </w:rPr>
              <w:t xml:space="preserve"> </w:t>
            </w:r>
            <w:r>
              <w:rPr>
                <w:sz w:val="20"/>
              </w:rPr>
              <w:t>le</w:t>
            </w:r>
            <w:r w:rsidR="00E8250A">
              <w:rPr>
                <w:sz w:val="20"/>
              </w:rPr>
              <w:t xml:space="preserve"> </w:t>
            </w:r>
            <w:r>
              <w:rPr>
                <w:sz w:val="20"/>
              </w:rPr>
              <w:t>même</w:t>
            </w:r>
            <w:r w:rsidR="00E8250A">
              <w:rPr>
                <w:sz w:val="20"/>
              </w:rPr>
              <w:t xml:space="preserve"> </w:t>
            </w:r>
            <w:r>
              <w:rPr>
                <w:sz w:val="20"/>
              </w:rPr>
              <w:t>emplacement</w:t>
            </w:r>
            <w:r w:rsidR="00E8250A">
              <w:rPr>
                <w:sz w:val="20"/>
              </w:rPr>
              <w:t xml:space="preserve"> </w:t>
            </w:r>
            <w:r>
              <w:rPr>
                <w:sz w:val="20"/>
              </w:rPr>
              <w:t>que</w:t>
            </w:r>
            <w:r w:rsidR="00E8250A">
              <w:rPr>
                <w:sz w:val="20"/>
              </w:rPr>
              <w:t xml:space="preserve"> </w:t>
            </w:r>
            <w:r>
              <w:rPr>
                <w:sz w:val="20"/>
              </w:rPr>
              <w:t>l’an</w:t>
            </w:r>
            <w:r w:rsidR="00E8250A">
              <w:rPr>
                <w:sz w:val="20"/>
              </w:rPr>
              <w:t xml:space="preserve"> </w:t>
            </w:r>
            <w:r>
              <w:rPr>
                <w:spacing w:val="-2"/>
                <w:sz w:val="20"/>
              </w:rPr>
              <w:t>passé</w:t>
            </w:r>
          </w:p>
        </w:tc>
        <w:tc>
          <w:tcPr>
            <w:tcW w:w="568" w:type="dxa"/>
          </w:tcPr>
          <w:p w:rsidR="00720ACA" w:rsidRDefault="00720ACA">
            <w:pPr>
              <w:pStyle w:val="TableParagraph"/>
              <w:rPr>
                <w:sz w:val="10"/>
              </w:rPr>
            </w:pPr>
          </w:p>
          <w:p w:rsidR="00720ACA" w:rsidRDefault="007C4687">
            <w:pPr>
              <w:pStyle w:val="TableParagraph"/>
              <w:spacing w:line="161" w:lineRule="exact"/>
              <w:ind w:left="215"/>
              <w:rPr>
                <w:sz w:val="16"/>
              </w:rPr>
            </w:pPr>
            <w:r w:rsidRPr="007C4687">
              <w:rPr>
                <w:noProof/>
                <w:position w:val="-2"/>
                <w:sz w:val="16"/>
                <w:lang w:eastAsia="fr-FR"/>
              </w:rPr>
            </w:r>
            <w:r w:rsidRPr="007C4687">
              <w:rPr>
                <w:noProof/>
                <w:position w:val="-2"/>
                <w:sz w:val="16"/>
                <w:lang w:eastAsia="fr-FR"/>
              </w:rPr>
              <w:pict>
                <v:group id="Group 24" o:spid="_x0000_s1038" style="width:9.05pt;height:9.05pt;mso-position-horizontal-relative:char;mso-position-vertical-relative:line"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">
                  <v:shape id="Graphic 25" o:spid="_x0000_s1039" style="position:absolute;left:6350;top:6350;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" path="m,102235r102235,l102235,,,,,102235xe" filled="f" strokeweight="1pt">
                    <v:path arrowok="t"/>
                  </v:shape>
                  <w10:wrap type="none"/>
                  <w10:anchorlock/>
                </v:group>
              </w:pict>
            </w:r>
          </w:p>
        </w:tc>
        <w:tc>
          <w:tcPr>
            <w:tcW w:w="426" w:type="dxa"/>
          </w:tcPr>
          <w:p w:rsidR="00720ACA" w:rsidRDefault="00720ACA">
            <w:pPr>
              <w:pStyle w:val="TableParagraph"/>
              <w:rPr>
                <w:sz w:val="20"/>
              </w:rPr>
            </w:pPr>
          </w:p>
        </w:tc>
        <w:tc>
          <w:tcPr>
            <w:tcW w:w="850" w:type="dxa"/>
            <w:gridSpan w:val="3"/>
          </w:tcPr>
          <w:p w:rsidR="00720ACA" w:rsidRDefault="00720ACA">
            <w:pPr>
              <w:pStyle w:val="TableParagraph"/>
              <w:rPr>
                <w:sz w:val="20"/>
              </w:rPr>
            </w:pPr>
          </w:p>
        </w:tc>
        <w:tc>
          <w:tcPr>
            <w:tcW w:w="426" w:type="dxa"/>
          </w:tcPr>
          <w:p w:rsidR="00720ACA" w:rsidRDefault="00720ACA">
            <w:pPr>
              <w:pStyle w:val="TableParagraph"/>
              <w:rPr>
                <w:sz w:val="20"/>
              </w:rPr>
            </w:pPr>
          </w:p>
        </w:tc>
        <w:tc>
          <w:tcPr>
            <w:tcW w:w="1104" w:type="dxa"/>
            <w:gridSpan w:val="3"/>
          </w:tcPr>
          <w:p w:rsidR="00720ACA" w:rsidRDefault="00720ACA">
            <w:pPr>
              <w:pStyle w:val="TableParagraph"/>
              <w:rPr>
                <w:sz w:val="20"/>
              </w:rPr>
            </w:pPr>
          </w:p>
        </w:tc>
      </w:tr>
    </w:tbl>
    <w:p w:rsidR="00720ACA" w:rsidRDefault="007A6964">
      <w:pPr>
        <w:pStyle w:val="Corpsdetexte"/>
        <w:spacing w:before="236" w:line="242" w:lineRule="auto"/>
        <w:ind w:left="120"/>
      </w:pPr>
      <w:r>
        <w:t>Les</w:t>
      </w:r>
      <w:r w:rsidR="00E8250A">
        <w:t xml:space="preserve"> </w:t>
      </w:r>
      <w:r>
        <w:t>inscriptions</w:t>
      </w:r>
      <w:r w:rsidR="00E8250A">
        <w:t xml:space="preserve"> </w:t>
      </w:r>
      <w:r>
        <w:t>sur</w:t>
      </w:r>
      <w:r w:rsidR="00E8250A">
        <w:t xml:space="preserve"> </w:t>
      </w:r>
      <w:r>
        <w:t>place</w:t>
      </w:r>
      <w:r w:rsidR="00E8250A">
        <w:t xml:space="preserve"> </w:t>
      </w:r>
      <w:r>
        <w:t>seront</w:t>
      </w:r>
      <w:r w:rsidR="00E8250A">
        <w:t xml:space="preserve"> </w:t>
      </w:r>
      <w:r>
        <w:t>majorées de</w:t>
      </w:r>
      <w:r w:rsidR="00E8250A">
        <w:t xml:space="preserve"> </w:t>
      </w:r>
      <w:r>
        <w:t>20%</w:t>
      </w:r>
      <w:r w:rsidR="00E8250A">
        <w:t xml:space="preserve"> </w:t>
      </w:r>
      <w:r>
        <w:t>et</w:t>
      </w:r>
      <w:r w:rsidR="00E8250A">
        <w:t xml:space="preserve"> </w:t>
      </w:r>
      <w:r>
        <w:t>elles ne</w:t>
      </w:r>
      <w:r w:rsidR="00E8250A">
        <w:t xml:space="preserve"> </w:t>
      </w:r>
      <w:r>
        <w:t>permettront pas</w:t>
      </w:r>
      <w:r w:rsidR="00E8250A">
        <w:t xml:space="preserve"> </w:t>
      </w:r>
      <w:r>
        <w:t>de</w:t>
      </w:r>
      <w:r w:rsidR="00E8250A">
        <w:t xml:space="preserve"> </w:t>
      </w:r>
      <w:r>
        <w:t>faire pénétrer</w:t>
      </w:r>
      <w:r w:rsidR="00E8250A">
        <w:t xml:space="preserve"> </w:t>
      </w:r>
      <w:r>
        <w:t>un</w:t>
      </w:r>
      <w:r w:rsidR="00E8250A">
        <w:t xml:space="preserve"> </w:t>
      </w:r>
      <w:r>
        <w:t>véhicule dans</w:t>
      </w:r>
      <w:r w:rsidR="00E8250A">
        <w:t xml:space="preserve"> </w:t>
      </w:r>
      <w:r>
        <w:t>l’enceinte de</w:t>
      </w:r>
      <w:r w:rsidR="00E8250A">
        <w:t xml:space="preserve"> </w:t>
      </w:r>
      <w:r>
        <w:t>la Foire, y compris pour le déchargement, quelle que soit la surface réservée.</w:t>
      </w:r>
      <w:r w:rsidR="002C1A69" w:rsidRPr="002C1A69">
        <w:rPr>
          <w:b/>
          <w:bCs/>
        </w:rPr>
        <w:t>Les exposants qui le souhaitent ont la possibilité, sous leur entière responsabilité, de laisser du matériel sur leur stand la nuit du samedi au dimanche.</w:t>
      </w:r>
    </w:p>
    <w:p w:rsidR="00720ACA" w:rsidRDefault="007A6964">
      <w:pPr>
        <w:pStyle w:val="Corpsdetexte"/>
        <w:spacing w:before="135"/>
        <w:ind w:left="120"/>
      </w:pPr>
      <w:r>
        <w:rPr>
          <w:u w:val="single"/>
        </w:rPr>
        <w:t>Demande</w:t>
      </w:r>
      <w:r w:rsidR="00E8250A">
        <w:rPr>
          <w:u w:val="single"/>
        </w:rPr>
        <w:t xml:space="preserve"> </w:t>
      </w:r>
      <w:r>
        <w:rPr>
          <w:u w:val="single"/>
        </w:rPr>
        <w:t>de</w:t>
      </w:r>
      <w:r w:rsidR="00E8250A">
        <w:rPr>
          <w:u w:val="single"/>
        </w:rPr>
        <w:t xml:space="preserve"> </w:t>
      </w:r>
      <w:r>
        <w:rPr>
          <w:u w:val="single"/>
        </w:rPr>
        <w:t>réservation</w:t>
      </w:r>
      <w:r w:rsidR="00E8250A">
        <w:rPr>
          <w:u w:val="single"/>
        </w:rPr>
        <w:t xml:space="preserve"> </w:t>
      </w:r>
      <w:r>
        <w:rPr>
          <w:u w:val="single"/>
        </w:rPr>
        <w:t>à</w:t>
      </w:r>
      <w:r w:rsidR="00E8250A">
        <w:rPr>
          <w:u w:val="single"/>
        </w:rPr>
        <w:t xml:space="preserve"> envoyer,</w:t>
      </w:r>
      <w:r w:rsidR="00E8250A">
        <w:t xml:space="preserve"> accompagnée </w:t>
      </w:r>
      <w:r>
        <w:t>d’une</w:t>
      </w:r>
      <w:r w:rsidR="00E8250A">
        <w:t xml:space="preserve"> </w:t>
      </w:r>
      <w:r>
        <w:t>copie</w:t>
      </w:r>
      <w:r w:rsidR="00E8250A">
        <w:t xml:space="preserve"> </w:t>
      </w:r>
      <w:r>
        <w:t>recto</w:t>
      </w:r>
      <w:r w:rsidR="00E8250A">
        <w:t xml:space="preserve"> </w:t>
      </w:r>
      <w:r>
        <w:t>verso</w:t>
      </w:r>
      <w:r w:rsidR="00E8250A">
        <w:t xml:space="preserve"> </w:t>
      </w:r>
      <w:r>
        <w:t>de</w:t>
      </w:r>
      <w:r w:rsidR="00E8250A">
        <w:t xml:space="preserve"> </w:t>
      </w:r>
      <w:r>
        <w:t>votre</w:t>
      </w:r>
      <w:r w:rsidR="00E8250A">
        <w:t xml:space="preserve"> </w:t>
      </w:r>
      <w:r>
        <w:t>pièce</w:t>
      </w:r>
      <w:r w:rsidR="00E8250A">
        <w:t xml:space="preserve"> </w:t>
      </w:r>
      <w:r>
        <w:t>d’identité</w:t>
      </w:r>
      <w:r w:rsidR="00E8250A">
        <w:t xml:space="preserve"> </w:t>
      </w:r>
      <w:r>
        <w:t>ou</w:t>
      </w:r>
      <w:r w:rsidR="00E8250A">
        <w:t xml:space="preserve"> </w:t>
      </w:r>
      <w:r>
        <w:t>d’un</w:t>
      </w:r>
      <w:r w:rsidR="00E8250A">
        <w:t xml:space="preserve"> </w:t>
      </w:r>
      <w:proofErr w:type="spellStart"/>
      <w:r>
        <w:rPr>
          <w:spacing w:val="-4"/>
        </w:rPr>
        <w:t>kbis</w:t>
      </w:r>
      <w:proofErr w:type="spellEnd"/>
    </w:p>
    <w:p w:rsidR="00720ACA" w:rsidRDefault="00BF2D4F">
      <w:pPr>
        <w:pStyle w:val="Paragraphedeliste"/>
        <w:numPr>
          <w:ilvl w:val="0"/>
          <w:numId w:val="2"/>
        </w:numPr>
        <w:tabs>
          <w:tab w:val="left" w:pos="586"/>
        </w:tabs>
        <w:spacing w:before="124" w:line="238" w:lineRule="exact"/>
        <w:ind w:left="586" w:hanging="266"/>
        <w:rPr>
          <w:sz w:val="20"/>
        </w:rPr>
      </w:pPr>
      <w:r>
        <w:rPr>
          <w:sz w:val="20"/>
        </w:rPr>
        <w:t>P</w:t>
      </w:r>
      <w:r w:rsidR="007A6964">
        <w:rPr>
          <w:sz w:val="20"/>
        </w:rPr>
        <w:t>ar</w:t>
      </w:r>
      <w:r>
        <w:rPr>
          <w:sz w:val="20"/>
        </w:rPr>
        <w:t xml:space="preserve"> </w:t>
      </w:r>
      <w:r w:rsidR="007A6964">
        <w:rPr>
          <w:sz w:val="20"/>
        </w:rPr>
        <w:t>mail:</w:t>
      </w:r>
      <w:hyperlink r:id="rId6">
        <w:r w:rsidR="007A6964">
          <w:rPr>
            <w:sz w:val="20"/>
          </w:rPr>
          <w:t>contact-fip@foirephoto-</w:t>
        </w:r>
        <w:r w:rsidR="007A6964">
          <w:rPr>
            <w:spacing w:val="-2"/>
            <w:sz w:val="20"/>
          </w:rPr>
          <w:t>bievre.com</w:t>
        </w:r>
      </w:hyperlink>
    </w:p>
    <w:p w:rsidR="00720ACA" w:rsidRDefault="00BF2D4F">
      <w:pPr>
        <w:pStyle w:val="Paragraphedeliste"/>
        <w:numPr>
          <w:ilvl w:val="0"/>
          <w:numId w:val="2"/>
        </w:numPr>
        <w:tabs>
          <w:tab w:val="left" w:pos="586"/>
        </w:tabs>
        <w:spacing w:line="226" w:lineRule="exact"/>
        <w:ind w:left="586" w:hanging="266"/>
        <w:rPr>
          <w:sz w:val="20"/>
        </w:rPr>
      </w:pPr>
      <w:r>
        <w:rPr>
          <w:sz w:val="20"/>
        </w:rPr>
        <w:t>P</w:t>
      </w:r>
      <w:r w:rsidR="007A6964">
        <w:rPr>
          <w:sz w:val="20"/>
        </w:rPr>
        <w:t>ar</w:t>
      </w:r>
      <w:r>
        <w:rPr>
          <w:sz w:val="20"/>
        </w:rPr>
        <w:t xml:space="preserve"> </w:t>
      </w:r>
      <w:r w:rsidR="007A6964">
        <w:rPr>
          <w:sz w:val="20"/>
        </w:rPr>
        <w:t>courrier</w:t>
      </w:r>
      <w:r>
        <w:rPr>
          <w:sz w:val="20"/>
        </w:rPr>
        <w:t xml:space="preserve"> </w:t>
      </w:r>
      <w:r w:rsidR="007A6964">
        <w:rPr>
          <w:sz w:val="20"/>
        </w:rPr>
        <w:t>:</w:t>
      </w:r>
      <w:r>
        <w:rPr>
          <w:sz w:val="20"/>
        </w:rPr>
        <w:t xml:space="preserve"> </w:t>
      </w:r>
      <w:proofErr w:type="spellStart"/>
      <w:r w:rsidR="007A6964">
        <w:rPr>
          <w:sz w:val="20"/>
        </w:rPr>
        <w:t>Photoclub</w:t>
      </w:r>
      <w:proofErr w:type="spellEnd"/>
      <w:r w:rsidR="007A6964">
        <w:rPr>
          <w:sz w:val="20"/>
        </w:rPr>
        <w:t xml:space="preserve"> Paris Val-de-Bièvre-Robin</w:t>
      </w:r>
      <w:r>
        <w:rPr>
          <w:sz w:val="20"/>
        </w:rPr>
        <w:t xml:space="preserve"> </w:t>
      </w:r>
      <w:r w:rsidR="007A6964">
        <w:rPr>
          <w:sz w:val="20"/>
        </w:rPr>
        <w:t xml:space="preserve">Clouet-28ter, rue Gassendi-75014Paris- </w:t>
      </w:r>
      <w:r w:rsidR="007A6964">
        <w:rPr>
          <w:spacing w:val="-2"/>
          <w:sz w:val="20"/>
        </w:rPr>
        <w:t>France</w:t>
      </w:r>
    </w:p>
    <w:p w:rsidR="00720ACA" w:rsidRDefault="007A6964">
      <w:pPr>
        <w:pStyle w:val="Corpsdetexte"/>
        <w:spacing w:line="212" w:lineRule="exact"/>
        <w:ind w:left="149"/>
      </w:pPr>
      <w:r>
        <w:rPr>
          <w:u w:val="single"/>
        </w:rPr>
        <w:t>Paiement</w:t>
      </w:r>
      <w:r w:rsidR="00BF2D4F">
        <w:rPr>
          <w:u w:val="single"/>
        </w:rPr>
        <w:t xml:space="preserve"> </w:t>
      </w:r>
      <w:r>
        <w:rPr>
          <w:u w:val="single"/>
        </w:rPr>
        <w:t>à</w:t>
      </w:r>
      <w:r w:rsidR="00BF2D4F">
        <w:rPr>
          <w:u w:val="single"/>
        </w:rPr>
        <w:t xml:space="preserve"> </w:t>
      </w:r>
      <w:r>
        <w:rPr>
          <w:u w:val="single"/>
        </w:rPr>
        <w:t>faire</w:t>
      </w:r>
      <w:r w:rsidR="00BF2D4F">
        <w:rPr>
          <w:u w:val="single"/>
        </w:rPr>
        <w:t xml:space="preserve"> </w:t>
      </w:r>
      <w:r>
        <w:t>simultanément</w:t>
      </w:r>
      <w:r w:rsidR="00BF2D4F">
        <w:t xml:space="preserve"> </w:t>
      </w:r>
      <w:r>
        <w:t>-</w:t>
      </w:r>
      <w:r w:rsidR="00BF2D4F">
        <w:t xml:space="preserve"> la demande</w:t>
      </w:r>
      <w:r>
        <w:t xml:space="preserve"> de</w:t>
      </w:r>
      <w:r w:rsidR="00BF2D4F">
        <w:t xml:space="preserve"> </w:t>
      </w:r>
      <w:r>
        <w:t>réservation</w:t>
      </w:r>
      <w:r w:rsidR="00BF2D4F">
        <w:t xml:space="preserve"> </w:t>
      </w:r>
      <w:r>
        <w:t>ne</w:t>
      </w:r>
      <w:r w:rsidR="00BF2D4F">
        <w:t xml:space="preserve"> </w:t>
      </w:r>
      <w:r>
        <w:t>sera</w:t>
      </w:r>
      <w:r w:rsidR="00BF2D4F">
        <w:t xml:space="preserve"> </w:t>
      </w:r>
      <w:r>
        <w:t>prise</w:t>
      </w:r>
      <w:r w:rsidR="00BF2D4F">
        <w:t xml:space="preserve"> </w:t>
      </w:r>
      <w:r>
        <w:t>en</w:t>
      </w:r>
      <w:r w:rsidR="00BF2D4F">
        <w:t xml:space="preserve"> </w:t>
      </w:r>
      <w:r>
        <w:t>compte qu’à</w:t>
      </w:r>
      <w:r w:rsidR="00BF2D4F">
        <w:t xml:space="preserve"> </w:t>
      </w:r>
      <w:r>
        <w:t>réception</w:t>
      </w:r>
      <w:r w:rsidR="00BF2D4F">
        <w:t xml:space="preserve"> </w:t>
      </w:r>
      <w:r>
        <w:t>du</w:t>
      </w:r>
      <w:r w:rsidR="00BF2D4F">
        <w:t xml:space="preserve"> </w:t>
      </w:r>
      <w:r>
        <w:rPr>
          <w:spacing w:val="-2"/>
        </w:rPr>
        <w:t>règlement.</w:t>
      </w:r>
    </w:p>
    <w:p w:rsidR="00720ACA" w:rsidRDefault="007A6964">
      <w:pPr>
        <w:pStyle w:val="Paragraphedeliste"/>
        <w:numPr>
          <w:ilvl w:val="0"/>
          <w:numId w:val="2"/>
        </w:numPr>
        <w:tabs>
          <w:tab w:val="left" w:pos="615"/>
        </w:tabs>
        <w:spacing w:line="232" w:lineRule="exact"/>
        <w:ind w:left="615" w:hanging="266"/>
        <w:rPr>
          <w:sz w:val="20"/>
        </w:rPr>
      </w:pPr>
      <w:r>
        <w:rPr>
          <w:sz w:val="20"/>
        </w:rPr>
        <w:t xml:space="preserve">par </w:t>
      </w:r>
      <w:r w:rsidR="00BF2D4F">
        <w:rPr>
          <w:sz w:val="20"/>
        </w:rPr>
        <w:t xml:space="preserve">virement: Société </w:t>
      </w:r>
      <w:r>
        <w:rPr>
          <w:sz w:val="20"/>
        </w:rPr>
        <w:t>Générale</w:t>
      </w:r>
      <w:r w:rsidR="00BF2D4F">
        <w:rPr>
          <w:sz w:val="20"/>
        </w:rPr>
        <w:t xml:space="preserve"> </w:t>
      </w:r>
      <w:r>
        <w:rPr>
          <w:sz w:val="20"/>
        </w:rPr>
        <w:t>Paris</w:t>
      </w:r>
      <w:r w:rsidR="00BF2D4F">
        <w:rPr>
          <w:sz w:val="20"/>
        </w:rPr>
        <w:t xml:space="preserve"> </w:t>
      </w:r>
      <w:proofErr w:type="spellStart"/>
      <w:r>
        <w:rPr>
          <w:sz w:val="20"/>
        </w:rPr>
        <w:t>Denfert</w:t>
      </w:r>
      <w:proofErr w:type="spellEnd"/>
      <w:r w:rsidR="00BF2D4F">
        <w:rPr>
          <w:sz w:val="20"/>
        </w:rPr>
        <w:t xml:space="preserve"> </w:t>
      </w:r>
      <w:r>
        <w:rPr>
          <w:sz w:val="20"/>
        </w:rPr>
        <w:t>/</w:t>
      </w:r>
      <w:r w:rsidR="00BF2D4F">
        <w:rPr>
          <w:sz w:val="20"/>
        </w:rPr>
        <w:t xml:space="preserve"> </w:t>
      </w:r>
      <w:r>
        <w:rPr>
          <w:sz w:val="20"/>
        </w:rPr>
        <w:t>IBAN:FR7630003032800005099898409/</w:t>
      </w:r>
      <w:proofErr w:type="spellStart"/>
      <w:r>
        <w:rPr>
          <w:sz w:val="20"/>
        </w:rPr>
        <w:t>BIC:</w:t>
      </w:r>
      <w:r>
        <w:rPr>
          <w:spacing w:val="-2"/>
          <w:sz w:val="20"/>
        </w:rPr>
        <w:t>SOGEFRPP</w:t>
      </w:r>
      <w:proofErr w:type="spellEnd"/>
    </w:p>
    <w:p w:rsidR="00720ACA" w:rsidRDefault="007A6964">
      <w:pPr>
        <w:pStyle w:val="Paragraphedeliste"/>
        <w:numPr>
          <w:ilvl w:val="0"/>
          <w:numId w:val="2"/>
        </w:numPr>
        <w:tabs>
          <w:tab w:val="left" w:pos="615"/>
        </w:tabs>
        <w:spacing w:line="239" w:lineRule="exact"/>
        <w:ind w:left="615" w:hanging="266"/>
        <w:rPr>
          <w:sz w:val="20"/>
        </w:rPr>
      </w:pPr>
      <w:r>
        <w:rPr>
          <w:sz w:val="20"/>
        </w:rPr>
        <w:t>par</w:t>
      </w:r>
      <w:r w:rsidR="00BF2D4F">
        <w:rPr>
          <w:sz w:val="20"/>
        </w:rPr>
        <w:t xml:space="preserve"> </w:t>
      </w:r>
      <w:r>
        <w:rPr>
          <w:sz w:val="20"/>
        </w:rPr>
        <w:t>chèque bancaire</w:t>
      </w:r>
      <w:r w:rsidR="00BF2D4F">
        <w:rPr>
          <w:sz w:val="20"/>
        </w:rPr>
        <w:t xml:space="preserve"> </w:t>
      </w:r>
      <w:r>
        <w:rPr>
          <w:sz w:val="20"/>
        </w:rPr>
        <w:t>français</w:t>
      </w:r>
      <w:r w:rsidR="00BF2D4F">
        <w:rPr>
          <w:sz w:val="20"/>
        </w:rPr>
        <w:t xml:space="preserve"> </w:t>
      </w:r>
      <w:r>
        <w:rPr>
          <w:sz w:val="20"/>
        </w:rPr>
        <w:t>à l'ordre du</w:t>
      </w:r>
      <w:r w:rsidR="00BF2D4F">
        <w:rPr>
          <w:sz w:val="20"/>
        </w:rPr>
        <w:t xml:space="preserve"> </w:t>
      </w:r>
      <w:proofErr w:type="spellStart"/>
      <w:r>
        <w:rPr>
          <w:sz w:val="20"/>
        </w:rPr>
        <w:t>Photoclub</w:t>
      </w:r>
      <w:proofErr w:type="spellEnd"/>
      <w:r w:rsidR="00BF2D4F">
        <w:rPr>
          <w:sz w:val="20"/>
        </w:rPr>
        <w:t xml:space="preserve"> </w:t>
      </w:r>
      <w:r>
        <w:rPr>
          <w:sz w:val="20"/>
        </w:rPr>
        <w:t>Paris</w:t>
      </w:r>
      <w:r w:rsidR="00BF2D4F">
        <w:rPr>
          <w:sz w:val="20"/>
        </w:rPr>
        <w:t xml:space="preserve"> </w:t>
      </w:r>
      <w:r>
        <w:rPr>
          <w:sz w:val="20"/>
        </w:rPr>
        <w:t>Val-de-</w:t>
      </w:r>
      <w:r>
        <w:rPr>
          <w:spacing w:val="-2"/>
          <w:sz w:val="20"/>
        </w:rPr>
        <w:t>Bièvre.</w:t>
      </w:r>
    </w:p>
    <w:p w:rsidR="00720ACA" w:rsidRDefault="00720ACA">
      <w:pPr>
        <w:pStyle w:val="Corpsdetexte"/>
        <w:spacing w:before="3"/>
      </w:pPr>
    </w:p>
    <w:p w:rsidR="00720ACA" w:rsidRDefault="007A6964">
      <w:pPr>
        <w:pStyle w:val="Corpsdetexte"/>
        <w:spacing w:line="230" w:lineRule="exact"/>
        <w:ind w:left="122"/>
      </w:pPr>
      <w:r>
        <w:t>En</w:t>
      </w:r>
      <w:r w:rsidR="008F03B7">
        <w:t xml:space="preserve"> </w:t>
      </w:r>
      <w:r>
        <w:t>vous</w:t>
      </w:r>
      <w:r w:rsidR="008F03B7">
        <w:t xml:space="preserve"> </w:t>
      </w:r>
      <w:r>
        <w:t>inscrivant</w:t>
      </w:r>
      <w:r w:rsidR="008F03B7">
        <w:t xml:space="preserve"> </w:t>
      </w:r>
      <w:r>
        <w:t>au</w:t>
      </w:r>
      <w:r w:rsidR="008F03B7">
        <w:t xml:space="preserve"> </w:t>
      </w:r>
      <w:r>
        <w:t>Marché</w:t>
      </w:r>
      <w:r w:rsidR="008F03B7">
        <w:t xml:space="preserve"> </w:t>
      </w:r>
      <w:r>
        <w:t>de</w:t>
      </w:r>
      <w:r w:rsidR="008F03B7">
        <w:t xml:space="preserve"> </w:t>
      </w:r>
      <w:r>
        <w:t>l'Occasion</w:t>
      </w:r>
      <w:r w:rsidR="008F03B7">
        <w:t xml:space="preserve"> </w:t>
      </w:r>
      <w:r>
        <w:t>et</w:t>
      </w:r>
      <w:r w:rsidR="008F03B7">
        <w:t xml:space="preserve"> </w:t>
      </w:r>
      <w:r>
        <w:t>des</w:t>
      </w:r>
      <w:r w:rsidR="008F03B7">
        <w:t xml:space="preserve"> </w:t>
      </w:r>
      <w:r>
        <w:t>Antiquités</w:t>
      </w:r>
      <w:r w:rsidR="008F03B7">
        <w:t xml:space="preserve"> </w:t>
      </w:r>
      <w:r>
        <w:t>Photographiques</w:t>
      </w:r>
      <w:r>
        <w:rPr>
          <w:spacing w:val="-10"/>
        </w:rPr>
        <w:t>:</w:t>
      </w:r>
    </w:p>
    <w:p w:rsidR="00720ACA" w:rsidRDefault="007A6964">
      <w:pPr>
        <w:pStyle w:val="Paragraphedeliste"/>
        <w:numPr>
          <w:ilvl w:val="1"/>
          <w:numId w:val="2"/>
        </w:numPr>
        <w:tabs>
          <w:tab w:val="left" w:pos="841"/>
        </w:tabs>
        <w:spacing w:line="230" w:lineRule="exact"/>
        <w:ind w:left="841" w:hanging="359"/>
        <w:rPr>
          <w:sz w:val="20"/>
        </w:rPr>
      </w:pPr>
      <w:r>
        <w:rPr>
          <w:sz w:val="20"/>
        </w:rPr>
        <w:t>vous</w:t>
      </w:r>
      <w:r w:rsidR="008F03B7">
        <w:rPr>
          <w:sz w:val="20"/>
        </w:rPr>
        <w:t xml:space="preserve"> </w:t>
      </w:r>
      <w:r>
        <w:rPr>
          <w:sz w:val="20"/>
        </w:rPr>
        <w:t>vous</w:t>
      </w:r>
      <w:r w:rsidR="008F03B7">
        <w:rPr>
          <w:sz w:val="20"/>
        </w:rPr>
        <w:t xml:space="preserve"> </w:t>
      </w:r>
      <w:r>
        <w:rPr>
          <w:sz w:val="20"/>
        </w:rPr>
        <w:t>engagez</w:t>
      </w:r>
      <w:r w:rsidR="008F03B7">
        <w:rPr>
          <w:sz w:val="20"/>
        </w:rPr>
        <w:t xml:space="preserve"> </w:t>
      </w:r>
      <w:r>
        <w:rPr>
          <w:sz w:val="20"/>
        </w:rPr>
        <w:t>à</w:t>
      </w:r>
      <w:r w:rsidR="008F03B7">
        <w:rPr>
          <w:sz w:val="20"/>
        </w:rPr>
        <w:t xml:space="preserve"> </w:t>
      </w:r>
      <w:r>
        <w:rPr>
          <w:sz w:val="20"/>
        </w:rPr>
        <w:t>respecter le</w:t>
      </w:r>
      <w:r w:rsidR="008F03B7">
        <w:rPr>
          <w:sz w:val="20"/>
        </w:rPr>
        <w:t xml:space="preserve"> </w:t>
      </w:r>
      <w:r>
        <w:rPr>
          <w:sz w:val="20"/>
        </w:rPr>
        <w:t>règlement</w:t>
      </w:r>
      <w:r w:rsidR="008F03B7">
        <w:rPr>
          <w:sz w:val="20"/>
        </w:rPr>
        <w:t xml:space="preserve"> </w:t>
      </w:r>
      <w:r>
        <w:rPr>
          <w:spacing w:val="-2"/>
          <w:sz w:val="20"/>
        </w:rPr>
        <w:t>reçu.</w:t>
      </w:r>
    </w:p>
    <w:p w:rsidR="00720ACA" w:rsidRDefault="007A6964">
      <w:pPr>
        <w:pStyle w:val="Paragraphedeliste"/>
        <w:numPr>
          <w:ilvl w:val="1"/>
          <w:numId w:val="2"/>
        </w:numPr>
        <w:tabs>
          <w:tab w:val="left" w:pos="841"/>
        </w:tabs>
        <w:spacing w:before="1"/>
        <w:ind w:left="841" w:right="151"/>
        <w:rPr>
          <w:sz w:val="20"/>
        </w:rPr>
      </w:pPr>
      <w:r>
        <w:rPr>
          <w:sz w:val="20"/>
        </w:rPr>
        <w:t xml:space="preserve">vous consentez explicitement à ce que les informations personnelles que vous avez fournies, y compris les adresses e-mail,soientconservées,traitéesetutilisées parlesorganisateursdela Foireàdesfinsassociéesàcettemanifestation. Vous pouvez exercez vos droits par un courrier postal adressé au </w:t>
      </w:r>
      <w:proofErr w:type="spellStart"/>
      <w:r>
        <w:rPr>
          <w:sz w:val="20"/>
        </w:rPr>
        <w:t>Photoclub</w:t>
      </w:r>
      <w:proofErr w:type="spellEnd"/>
      <w:r>
        <w:rPr>
          <w:sz w:val="20"/>
        </w:rPr>
        <w:t xml:space="preserve"> Paris Val-de-Bièvre, 28 ter rue Gassendi, 75014 Paris, France.</w:t>
      </w:r>
    </w:p>
    <w:p w:rsidR="00720ACA" w:rsidRDefault="007C4687">
      <w:pPr>
        <w:pStyle w:val="Corpsdetexte"/>
        <w:spacing w:before="54"/>
      </w:pPr>
      <w:r>
        <w:rPr>
          <w:noProof/>
          <w:lang w:eastAsia="fr-FR"/>
        </w:rPr>
        <w:pict>
          <v:group id="Group 26" o:spid="_x0000_s1036" style="position:absolute;margin-left:35.55pt;margin-top:15.65pt;width:522.5pt;height:35.7pt;z-index:-15724544;mso-wrap-distance-left:0;mso-wrap-distance-right:0;mso-position-horizontal-relative:page" coordsize="66357,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">
            <v:shape id="Graphic 27" o:spid="_x0000_s1037" style="position:absolute;top:31;width:66357;height:13;visibility:visible;mso-wrap-style:square;v-text-anchor:top" coordsize="663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" path="m,l6635750,e" filled="f" strokeweight=".5pt">
              <v:path arrowok="t"/>
            </v:shape>
            <v:shape id="Graphic 28" o:spid="_x0000_s1030" style="position:absolute;top:4502;width:66357;height:12;visibility:visible;mso-wrap-style:square;v-text-anchor:top" coordsize="663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" path="m,l6635750,e" filled="f" strokeweight=".5pt">
              <v:path arrowok="t"/>
            </v:shape>
            <v:shape id="Graphic 29" o:spid="_x0000_s1031" style="position:absolute;left:31;width:13;height:4533;visibility:visible;mso-wrap-style:square;v-text-anchor:top" coordsize="1270,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" path="m,l,453389e" filled="f" strokeweight=".5pt">
              <v:path arrowok="t"/>
            </v:shape>
            <v:shape id="Graphic 30" o:spid="_x0000_s1032" style="position:absolute;left:66325;width:13;height:4533;visibility:visible;mso-wrap-style:square;v-text-anchor:top" coordsize="1270,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" path="m,l,453389e" filled="f" strokeweight=".5pt">
              <v:path arrowok="t"/>
            </v:shape>
            <v:shape id="Textbox 31" o:spid="_x0000_s1033" type="#_x0000_t202" style="position:absolute;left:730;top:135;width:26975;height:1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720ACA" w:rsidRDefault="007A6964">
                    <w:pPr>
                      <w:spacing w:line="223" w:lineRule="exact"/>
                      <w:rPr>
                        <w:b/>
                        <w:sz w:val="20"/>
                      </w:rPr>
                    </w:pPr>
                    <w:r>
                      <w:rPr>
                        <w:b/>
                        <w:sz w:val="20"/>
                      </w:rPr>
                      <w:t>Contact</w:t>
                    </w:r>
                    <w:r>
                      <w:rPr>
                        <w:sz w:val="20"/>
                      </w:rPr>
                      <w:t>:Robin Clouet-</w:t>
                    </w:r>
                    <w:r>
                      <w:rPr>
                        <w:rFonts w:ascii="Wingdings" w:hAnsi="Wingdings"/>
                        <w:sz w:val="20"/>
                      </w:rPr>
                      <w:t></w:t>
                    </w:r>
                    <w:r>
                      <w:rPr>
                        <w:sz w:val="20"/>
                      </w:rPr>
                      <w:t>:</w:t>
                    </w:r>
                    <w:r>
                      <w:rPr>
                        <w:b/>
                        <w:sz w:val="20"/>
                      </w:rPr>
                      <w:t xml:space="preserve">+33 (0)7 67 69 09 </w:t>
                    </w:r>
                    <w:r>
                      <w:rPr>
                        <w:b/>
                        <w:spacing w:val="-5"/>
                        <w:sz w:val="20"/>
                      </w:rPr>
                      <w:t>24</w:t>
                    </w:r>
                  </w:p>
                </w:txbxContent>
              </v:textbox>
            </v:shape>
            <v:shape id="Textbox 32" o:spid="_x0000_s1034" type="#_x0000_t202" style="position:absolute;left:36595;top:125;width:22536;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720ACA" w:rsidRDefault="007A6964">
                    <w:pPr>
                      <w:spacing w:line="221" w:lineRule="exact"/>
                      <w:rPr>
                        <w:b/>
                        <w:sz w:val="20"/>
                      </w:rPr>
                    </w:pPr>
                    <w:r>
                      <w:rPr>
                        <w:sz w:val="20"/>
                      </w:rPr>
                      <w:t>Mail:</w:t>
                    </w:r>
                    <w:hyperlink r:id="rId7">
                      <w:r>
                        <w:rPr>
                          <w:b/>
                          <w:sz w:val="20"/>
                        </w:rPr>
                        <w:t>contact-fip@foirephoto-</w:t>
                      </w:r>
                      <w:r>
                        <w:rPr>
                          <w:b/>
                          <w:spacing w:val="-2"/>
                          <w:sz w:val="20"/>
                        </w:rPr>
                        <w:t>bievre.com</w:t>
                      </w:r>
                    </w:hyperlink>
                  </w:p>
                </w:txbxContent>
              </v:textbox>
            </v:shape>
            <v:shape id="Textbox 33" o:spid="_x0000_s1035" type="#_x0000_t202" style="position:absolute;left:10255;top:1586;width:44990;height:2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720ACA" w:rsidRDefault="007C4687">
                    <w:pPr>
                      <w:spacing w:line="221" w:lineRule="exact"/>
                      <w:rPr>
                        <w:sz w:val="20"/>
                      </w:rPr>
                    </w:pPr>
                    <w:hyperlink r:id="rId8">
                      <w:r w:rsidR="007A6964">
                        <w:rPr>
                          <w:sz w:val="20"/>
                        </w:rPr>
                        <w:t>www.foirephoto-bievre.com</w:t>
                      </w:r>
                    </w:hyperlink>
                    <w:r w:rsidR="007A6964">
                      <w:rPr>
                        <w:sz w:val="20"/>
                      </w:rPr>
                      <w:t>-</w:t>
                    </w:r>
                    <w:hyperlink r:id="rId9">
                      <w:r w:rsidR="007A6964">
                        <w:rPr>
                          <w:spacing w:val="-2"/>
                          <w:sz w:val="20"/>
                        </w:rPr>
                        <w:t>www.facebook.com/Foire.Photo.Bievres/</w:t>
                      </w:r>
                    </w:hyperlink>
                  </w:p>
                  <w:p w:rsidR="00720ACA" w:rsidRDefault="007A6964">
                    <w:pPr>
                      <w:spacing w:before="2"/>
                      <w:ind w:left="154"/>
                      <w:rPr>
                        <w:sz w:val="20"/>
                      </w:rPr>
                    </w:pPr>
                    <w:r>
                      <w:rPr>
                        <w:sz w:val="20"/>
                      </w:rPr>
                      <w:t>PHOTOCLUBPARISVAL-de-BIEVRE-28ter,rueGassendi -75014Paris-</w:t>
                    </w:r>
                    <w:r>
                      <w:rPr>
                        <w:spacing w:val="-2"/>
                        <w:sz w:val="20"/>
                      </w:rPr>
                      <w:t>France</w:t>
                    </w:r>
                  </w:p>
                </w:txbxContent>
              </v:textbox>
            </v:shape>
            <w10:wrap type="topAndBottom" anchorx="page"/>
          </v:group>
        </w:pict>
      </w:r>
    </w:p>
    <w:p w:rsidR="00720ACA" w:rsidRDefault="00720ACA">
      <w:pPr>
        <w:sectPr w:rsidR="00720ACA">
          <w:type w:val="continuous"/>
          <w:pgSz w:w="11910" w:h="16840"/>
          <w:pgMar w:top="840" w:right="620" w:bottom="280" w:left="600" w:header="720" w:footer="720" w:gutter="0"/>
          <w:cols w:space="720"/>
        </w:sectPr>
      </w:pPr>
    </w:p>
    <w:p w:rsidR="006C3E2B" w:rsidRDefault="006C3E2B" w:rsidP="006C3E2B">
      <w:pPr>
        <w:rPr>
          <w:b/>
          <w:bCs/>
        </w:rPr>
      </w:pPr>
    </w:p>
    <w:p w:rsidR="006C3E2B" w:rsidRPr="004A7847" w:rsidRDefault="006C3E2B" w:rsidP="006C3E2B">
      <w:pPr>
        <w:rPr>
          <w:b/>
          <w:bCs/>
        </w:rPr>
      </w:pPr>
      <w:r>
        <w:rPr>
          <w:noProof/>
          <w:lang w:eastAsia="fr-FR"/>
        </w:rPr>
        <w:drawing>
          <wp:inline distT="0" distB="0" distL="0" distR="0">
            <wp:extent cx="1270000" cy="520700"/>
            <wp:effectExtent l="0" t="0" r="0" b="12700"/>
            <wp:docPr id="765478925" name="Image 765478925" descr="logo-couleur-sans-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uleur-sans-fond"/>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00" cy="520700"/>
                    </a:xfrm>
                    <a:prstGeom prst="rect">
                      <a:avLst/>
                    </a:prstGeom>
                    <a:noFill/>
                    <a:ln>
                      <a:noFill/>
                    </a:ln>
                  </pic:spPr>
                </pic:pic>
              </a:graphicData>
            </a:graphic>
          </wp:inline>
        </w:drawing>
      </w:r>
      <w:r>
        <w:rPr>
          <w:b/>
          <w:bCs/>
        </w:rPr>
        <w:tab/>
      </w:r>
      <w:r w:rsidRPr="004A7847">
        <w:rPr>
          <w:b/>
          <w:bCs/>
        </w:rPr>
        <w:t xml:space="preserve">FOIRE INTERNATIONALE de la PHOTO à BIÈVRES </w:t>
      </w:r>
    </w:p>
    <w:p w:rsidR="006C3E2B" w:rsidRPr="004A7847" w:rsidRDefault="006C3E2B" w:rsidP="006C3E2B">
      <w:pPr>
        <w:jc w:val="center"/>
      </w:pPr>
    </w:p>
    <w:p w:rsidR="006C3E2B" w:rsidRPr="004A7847" w:rsidRDefault="006C3E2B" w:rsidP="006C3E2B">
      <w:pPr>
        <w:jc w:val="center"/>
        <w:rPr>
          <w:b/>
          <w:bCs/>
        </w:rPr>
      </w:pPr>
      <w:r w:rsidRPr="004A7847">
        <w:rPr>
          <w:b/>
          <w:bCs/>
        </w:rPr>
        <w:t>Règlementdu Marché de l’occasion et des antiquités photographiques</w:t>
      </w:r>
    </w:p>
    <w:p w:rsidR="006C3E2B" w:rsidRDefault="006C3E2B" w:rsidP="006C3E2B">
      <w:pPr>
        <w:jc w:val="center"/>
      </w:pPr>
      <w:r>
        <w:t>_________________________________________________________________________________</w:t>
      </w:r>
    </w:p>
    <w:p w:rsidR="006C3E2B" w:rsidRPr="009A7EAE" w:rsidRDefault="006C3E2B" w:rsidP="006C3E2B">
      <w:pPr>
        <w:jc w:val="center"/>
      </w:pPr>
    </w:p>
    <w:p w:rsidR="006C3E2B" w:rsidRPr="001E33C7" w:rsidRDefault="006C3E2B" w:rsidP="006C3E2B">
      <w:pPr>
        <w:jc w:val="both"/>
      </w:pPr>
      <w:r w:rsidRPr="001E33C7">
        <w:t xml:space="preserve">Le Marché de l’occasion et des antiquités photographiques est organisé à Bièvres par le </w:t>
      </w:r>
      <w:proofErr w:type="spellStart"/>
      <w:r w:rsidRPr="001E33C7">
        <w:t>Photoclub</w:t>
      </w:r>
      <w:proofErr w:type="spellEnd"/>
      <w:r w:rsidRPr="001E33C7">
        <w:t xml:space="preserve"> Paris Val-de-Bièvre avec l’aimable concours de la Ville de Bièvres. </w:t>
      </w:r>
    </w:p>
    <w:p w:rsidR="006C3E2B" w:rsidRPr="001E33C7" w:rsidRDefault="006C3E2B" w:rsidP="006C3E2B">
      <w:pPr>
        <w:jc w:val="both"/>
      </w:pPr>
      <w:r w:rsidRPr="001E33C7">
        <w:t xml:space="preserve">Tout exposant s’engage à respecter ce règlement. </w:t>
      </w:r>
    </w:p>
    <w:p w:rsidR="006C3E2B" w:rsidRPr="001E33C7" w:rsidRDefault="006C3E2B" w:rsidP="006C3E2B">
      <w:pPr>
        <w:jc w:val="both"/>
        <w:rPr>
          <w:strike/>
        </w:rPr>
      </w:pPr>
    </w:p>
    <w:p w:rsidR="006C3E2B" w:rsidRPr="001E33C7" w:rsidRDefault="006C3E2B" w:rsidP="006C3E2B">
      <w:pPr>
        <w:widowControl/>
        <w:numPr>
          <w:ilvl w:val="0"/>
          <w:numId w:val="3"/>
        </w:numPr>
        <w:autoSpaceDE/>
        <w:autoSpaceDN/>
        <w:jc w:val="both"/>
      </w:pPr>
      <w:r w:rsidRPr="001E33C7">
        <w:t xml:space="preserve">Aucune installation ne peut avoir lieu avant l'heure mentionnée sur votre laissez-passer. </w:t>
      </w:r>
    </w:p>
    <w:p w:rsidR="006C3E2B" w:rsidRPr="001E33C7" w:rsidRDefault="006C3E2B" w:rsidP="006C3E2B">
      <w:pPr>
        <w:ind w:left="1080"/>
        <w:jc w:val="both"/>
      </w:pPr>
    </w:p>
    <w:p w:rsidR="006C3E2B" w:rsidRPr="00CD5F13" w:rsidRDefault="006C3E2B" w:rsidP="006C3E2B">
      <w:pPr>
        <w:widowControl/>
        <w:numPr>
          <w:ilvl w:val="0"/>
          <w:numId w:val="3"/>
        </w:numPr>
        <w:autoSpaceDE/>
        <w:autoSpaceDN/>
        <w:jc w:val="both"/>
      </w:pPr>
      <w:r w:rsidRPr="001E33C7">
        <w:t xml:space="preserve">En accord avec la convention passée entre le Club et la Ville de Bièvres, </w:t>
      </w:r>
      <w:r w:rsidRPr="00CD5F13">
        <w:rPr>
          <w:b/>
          <w:bCs/>
        </w:rPr>
        <w:t xml:space="preserve">les ventes ne sont autorisées que le samedi de 13 à 19 heures et le dimanche de 8 à 18 heures et ce exclusivement dans le périmètre de la Foire. </w:t>
      </w:r>
      <w:r w:rsidRPr="00F55850">
        <w:t>Pour des raisons de sécurité et de réglementation, l’espace utilisé par la Foire internationale de la photo est le seul à pouvoir être occupé pour la vente</w:t>
      </w:r>
      <w:r>
        <w:rPr>
          <w:strike/>
        </w:rPr>
        <w:t>.</w:t>
      </w:r>
    </w:p>
    <w:p w:rsidR="006C3E2B" w:rsidRPr="001E33C7" w:rsidRDefault="006C3E2B" w:rsidP="006C3E2B">
      <w:pPr>
        <w:jc w:val="both"/>
      </w:pPr>
    </w:p>
    <w:p w:rsidR="006C3E2B" w:rsidRPr="001E33C7" w:rsidRDefault="006C3E2B" w:rsidP="006C3E2B">
      <w:pPr>
        <w:widowControl/>
        <w:numPr>
          <w:ilvl w:val="0"/>
          <w:numId w:val="3"/>
        </w:numPr>
        <w:autoSpaceDE/>
        <w:autoSpaceDN/>
        <w:jc w:val="both"/>
      </w:pPr>
      <w:r w:rsidRPr="001E33C7">
        <w:t xml:space="preserve">Le matériel des stands du marché couvert est mis en place par les organisateurs préalablement à l'installation des exposants. Les exposants peuvent aménager leur stand à partir du samedi à l'heure indiquée sur leur laissez-passer, pour des ventes </w:t>
      </w:r>
      <w:r w:rsidRPr="001E33C7">
        <w:rPr>
          <w:b/>
        </w:rPr>
        <w:t>à partir de 13 heures</w:t>
      </w:r>
      <w:r w:rsidRPr="001E33C7">
        <w:t xml:space="preserve">. </w:t>
      </w:r>
    </w:p>
    <w:p w:rsidR="006C3E2B" w:rsidRPr="001E33C7" w:rsidRDefault="006C3E2B" w:rsidP="006C3E2B">
      <w:pPr>
        <w:jc w:val="both"/>
      </w:pPr>
    </w:p>
    <w:p w:rsidR="006C3E2B" w:rsidRPr="001E33C7" w:rsidRDefault="006C3E2B" w:rsidP="006C3E2B">
      <w:pPr>
        <w:widowControl/>
        <w:numPr>
          <w:ilvl w:val="0"/>
          <w:numId w:val="3"/>
        </w:numPr>
        <w:autoSpaceDE/>
        <w:autoSpaceDN/>
        <w:jc w:val="both"/>
        <w:rPr>
          <w:bCs/>
        </w:rPr>
      </w:pPr>
      <w:r w:rsidRPr="001E33C7">
        <w:rPr>
          <w:b/>
          <w:bCs/>
        </w:rPr>
        <w:t xml:space="preserve">Les exposants s’engagent à ne pas démonter leur stand avant l’heure de fermeture du marché (19 heures le samedi, 18 heures le dimanche).  </w:t>
      </w:r>
    </w:p>
    <w:p w:rsidR="006C3E2B" w:rsidRPr="001E33C7" w:rsidRDefault="006C3E2B" w:rsidP="006C3E2B">
      <w:pPr>
        <w:jc w:val="both"/>
      </w:pPr>
    </w:p>
    <w:p w:rsidR="006C3E2B" w:rsidRDefault="006C3E2B" w:rsidP="006C3E2B">
      <w:pPr>
        <w:widowControl/>
        <w:numPr>
          <w:ilvl w:val="0"/>
          <w:numId w:val="3"/>
        </w:numPr>
        <w:autoSpaceDE/>
        <w:autoSpaceDN/>
        <w:jc w:val="both"/>
        <w:rPr>
          <w:bCs/>
        </w:rPr>
      </w:pPr>
      <w:r w:rsidRPr="001E33C7">
        <w:rPr>
          <w:b/>
          <w:bCs/>
        </w:rPr>
        <w:t>Les exposants doivent respecter les limites de leur emplacement</w:t>
      </w:r>
      <w:r w:rsidRPr="001E33C7">
        <w:rPr>
          <w:bCs/>
        </w:rPr>
        <w:t xml:space="preserve">. </w:t>
      </w:r>
      <w:r w:rsidRPr="001E33C7">
        <w:t>L'organisateur ne peut être tenu responsable des différences légères qui pourraient être constatées entre les cotes indiquées et les dimensions réelles de l'emplacement. Il en est de même pour tout obstacle pouvant être situé sur l'emplacement du stand, malgré le soin pris pour éviter ces situations.</w:t>
      </w:r>
    </w:p>
    <w:p w:rsidR="006C3E2B" w:rsidRDefault="006C3E2B" w:rsidP="006C3E2B">
      <w:pPr>
        <w:jc w:val="both"/>
      </w:pPr>
    </w:p>
    <w:p w:rsidR="006C3E2B" w:rsidRPr="00FB3618" w:rsidRDefault="006C3E2B" w:rsidP="006C3E2B">
      <w:pPr>
        <w:widowControl/>
        <w:numPr>
          <w:ilvl w:val="0"/>
          <w:numId w:val="3"/>
        </w:numPr>
        <w:autoSpaceDE/>
        <w:autoSpaceDN/>
        <w:jc w:val="both"/>
        <w:rPr>
          <w:bCs/>
        </w:rPr>
      </w:pPr>
      <w:r w:rsidRPr="00FB3618">
        <w:t xml:space="preserve">Chaque exposant est seul responsable de son stand. Les organisateurs ne peuvent être tenus pour responsables en cas d'incident ou de vol. </w:t>
      </w:r>
      <w:r w:rsidRPr="00FB3618">
        <w:rPr>
          <w:lang w:val="uz-Cyrl-UZ"/>
        </w:rPr>
        <w:t>Il est à ce titre rappelé aux exposants qu'ils sont individuellement responsables des éventuels dommages qu'ils pourraient causer directement ou indirectement à des tiers sur le site de la Foire. Les exposants doivent s’assurer que leur assurance responsabilité civile personnelle ou professionnelle couvre ces risques.</w:t>
      </w:r>
    </w:p>
    <w:p w:rsidR="006C3E2B" w:rsidRDefault="006C3E2B" w:rsidP="006C3E2B">
      <w:pPr>
        <w:jc w:val="both"/>
        <w:rPr>
          <w:bCs/>
        </w:rPr>
      </w:pPr>
    </w:p>
    <w:p w:rsidR="006C3E2B" w:rsidRPr="00FB3618" w:rsidRDefault="006C3E2B" w:rsidP="006C3E2B">
      <w:pPr>
        <w:widowControl/>
        <w:numPr>
          <w:ilvl w:val="0"/>
          <w:numId w:val="3"/>
        </w:numPr>
        <w:autoSpaceDE/>
        <w:autoSpaceDN/>
        <w:jc w:val="both"/>
        <w:rPr>
          <w:bCs/>
        </w:rPr>
      </w:pPr>
      <w:r>
        <w:rPr>
          <w:lang w:val="uz-Cyrl-UZ"/>
        </w:rPr>
        <w:t>Les toits des stands doivent être attachés pendant toute la durée de la Foire pour les exposants concernés.</w:t>
      </w:r>
    </w:p>
    <w:p w:rsidR="006C3E2B" w:rsidRPr="001E33C7" w:rsidRDefault="006C3E2B" w:rsidP="006C3E2B">
      <w:pPr>
        <w:jc w:val="both"/>
      </w:pPr>
    </w:p>
    <w:p w:rsidR="006C3E2B" w:rsidRPr="001E33C7" w:rsidRDefault="006C3E2B" w:rsidP="006C3E2B">
      <w:pPr>
        <w:widowControl/>
        <w:numPr>
          <w:ilvl w:val="0"/>
          <w:numId w:val="3"/>
        </w:numPr>
        <w:autoSpaceDE/>
        <w:autoSpaceDN/>
        <w:jc w:val="both"/>
      </w:pPr>
      <w:r w:rsidRPr="001E33C7">
        <w:t xml:space="preserve">Pour des raisons de sécurité, la circulation des véhicules est interdite à l’intérieur du périmètre de la Foire pendant les heures d’ouverture au public. </w:t>
      </w:r>
      <w:r w:rsidRPr="001E33C7">
        <w:rPr>
          <w:color w:val="000000"/>
        </w:rPr>
        <w:t xml:space="preserve">Seuls les véhicules autorisés peuvent stationner dans l'enceinte de la Foire, les autres doivent être garés dans le parking exposant mis gracieusement à disposition </w:t>
      </w:r>
      <w:r>
        <w:rPr>
          <w:color w:val="000000"/>
        </w:rPr>
        <w:t xml:space="preserve">en ville. </w:t>
      </w:r>
      <w:r w:rsidRPr="001E33C7">
        <w:rPr>
          <w:color w:val="000000"/>
        </w:rPr>
        <w:t xml:space="preserve">Les exposants louant 1 mètre linéaire ne peuvent pas accéder à leur emplacement avec un véhicule. Les exposants louant sur place leur stand ne peuvent pas non plus entrer sur le site avec un véhicule.  </w:t>
      </w:r>
    </w:p>
    <w:p w:rsidR="006C3E2B" w:rsidRPr="001E33C7" w:rsidRDefault="006C3E2B" w:rsidP="006C3E2B">
      <w:pPr>
        <w:jc w:val="both"/>
      </w:pPr>
    </w:p>
    <w:p w:rsidR="006C3E2B" w:rsidRPr="001E33C7" w:rsidRDefault="006C3E2B" w:rsidP="006C3E2B">
      <w:pPr>
        <w:numPr>
          <w:ilvl w:val="0"/>
          <w:numId w:val="3"/>
        </w:numPr>
        <w:tabs>
          <w:tab w:val="left" w:pos="220"/>
          <w:tab w:val="left" w:pos="720"/>
        </w:tabs>
        <w:adjustRightInd w:val="0"/>
        <w:spacing w:after="266" w:line="200" w:lineRule="atLeast"/>
        <w:ind w:left="1077"/>
        <w:jc w:val="both"/>
        <w:rPr>
          <w:color w:val="000000"/>
        </w:rPr>
      </w:pPr>
      <w:r w:rsidRPr="001E33C7">
        <w:rPr>
          <w:color w:val="000000"/>
        </w:rPr>
        <w:t xml:space="preserve">       L’usage de la sonorisation est réservé exclusivement aux organisateurs de la Foire. Aucune autre sonorisation n’est autorisée.  </w:t>
      </w:r>
    </w:p>
    <w:p w:rsidR="006C3E2B" w:rsidRPr="001E33C7" w:rsidRDefault="006C3E2B" w:rsidP="006C3E2B">
      <w:pPr>
        <w:widowControl/>
        <w:numPr>
          <w:ilvl w:val="0"/>
          <w:numId w:val="3"/>
        </w:numPr>
        <w:autoSpaceDE/>
        <w:autoSpaceDN/>
        <w:jc w:val="both"/>
      </w:pPr>
      <w:r w:rsidRPr="001E33C7">
        <w:lastRenderedPageBreak/>
        <w:t xml:space="preserve">Chaque exposant reçoit un accusé de réception de sa réservation dans les 15 jours suivant paiement, et courant mai la confirmation de sa réservation, ainsi que les consignes d’installation avec son numéro de stand. Il est strictement interdit d’occuper un espace sans l’accord des organisateurs. Ceux qui transgresseraient cette disposition s’exposeront à être expulsés par la force publique. Il est demandé à chaque exposant de justifier de son inscription par présentation de son laissez-passer, mentionnant le numéro de stand à un délégué accrédité par l’organisateur. </w:t>
      </w:r>
    </w:p>
    <w:p w:rsidR="006C3E2B" w:rsidRPr="001E33C7" w:rsidRDefault="006C3E2B" w:rsidP="006C3E2B">
      <w:pPr>
        <w:ind w:left="1080"/>
        <w:jc w:val="both"/>
      </w:pPr>
    </w:p>
    <w:p w:rsidR="006C3E2B" w:rsidRPr="000C3DB0" w:rsidRDefault="006C3E2B" w:rsidP="006C3E2B">
      <w:pPr>
        <w:numPr>
          <w:ilvl w:val="0"/>
          <w:numId w:val="3"/>
        </w:numPr>
        <w:tabs>
          <w:tab w:val="left" w:pos="220"/>
          <w:tab w:val="left" w:pos="720"/>
        </w:tabs>
        <w:adjustRightInd w:val="0"/>
        <w:spacing w:line="200" w:lineRule="atLeast"/>
        <w:ind w:left="1077"/>
        <w:jc w:val="both"/>
        <w:rPr>
          <w:color w:val="000000"/>
        </w:rPr>
      </w:pPr>
      <w:r w:rsidRPr="001E33C7">
        <w:rPr>
          <w:color w:val="000000"/>
        </w:rPr>
        <w:t xml:space="preserve">      Toute annulation de réservation dans les 14 jours qui précèdent la Foire ne donne lieu à aucun remboursement.</w:t>
      </w:r>
      <w:bookmarkStart w:id="2" w:name="_GoBack"/>
      <w:bookmarkEnd w:id="2"/>
    </w:p>
    <w:p w:rsidR="006C3E2B" w:rsidRPr="001E33C7" w:rsidRDefault="006C3E2B" w:rsidP="006C3E2B">
      <w:pPr>
        <w:tabs>
          <w:tab w:val="left" w:pos="220"/>
          <w:tab w:val="left" w:pos="720"/>
        </w:tabs>
        <w:adjustRightInd w:val="0"/>
        <w:spacing w:line="200" w:lineRule="atLeast"/>
        <w:jc w:val="both"/>
        <w:rPr>
          <w:color w:val="000000"/>
        </w:rPr>
      </w:pPr>
    </w:p>
    <w:p w:rsidR="006C3E2B" w:rsidRPr="001E33C7" w:rsidRDefault="006C3E2B" w:rsidP="006C3E2B">
      <w:pPr>
        <w:numPr>
          <w:ilvl w:val="0"/>
          <w:numId w:val="3"/>
        </w:numPr>
        <w:tabs>
          <w:tab w:val="left" w:pos="220"/>
          <w:tab w:val="left" w:pos="720"/>
        </w:tabs>
        <w:adjustRightInd w:val="0"/>
        <w:spacing w:line="200" w:lineRule="atLeast"/>
        <w:ind w:left="1077"/>
        <w:jc w:val="both"/>
        <w:rPr>
          <w:color w:val="000000"/>
        </w:rPr>
      </w:pPr>
      <w:r w:rsidRPr="001E33C7">
        <w:rPr>
          <w:b/>
        </w:rPr>
        <w:t xml:space="preserve">       Les exposants peuvent vendre tout produit photographique ou cinématographique ancien, d’occasion ou déclassé ainsi que des photographies</w:t>
      </w:r>
      <w:r>
        <w:rPr>
          <w:b/>
        </w:rPr>
        <w:t>, documents</w:t>
      </w:r>
      <w:r w:rsidRPr="001E33C7">
        <w:rPr>
          <w:b/>
        </w:rPr>
        <w:t xml:space="preserve"> et livres de photographie. Ils ne peuvent proposer aucun matériel neuf sauf si sa production est arrêtée depuis plus d’un an.</w:t>
      </w:r>
    </w:p>
    <w:p w:rsidR="006C3E2B" w:rsidRPr="001E33C7" w:rsidRDefault="006C3E2B" w:rsidP="006C3E2B">
      <w:pPr>
        <w:tabs>
          <w:tab w:val="left" w:pos="220"/>
          <w:tab w:val="left" w:pos="720"/>
        </w:tabs>
        <w:adjustRightInd w:val="0"/>
        <w:spacing w:line="200" w:lineRule="atLeast"/>
        <w:jc w:val="both"/>
        <w:rPr>
          <w:color w:val="000000"/>
        </w:rPr>
      </w:pPr>
    </w:p>
    <w:p w:rsidR="006C3E2B" w:rsidRPr="00F55850" w:rsidRDefault="006C3E2B" w:rsidP="006C3E2B">
      <w:pPr>
        <w:numPr>
          <w:ilvl w:val="0"/>
          <w:numId w:val="3"/>
        </w:numPr>
        <w:tabs>
          <w:tab w:val="left" w:pos="220"/>
          <w:tab w:val="left" w:pos="720"/>
        </w:tabs>
        <w:adjustRightInd w:val="0"/>
        <w:spacing w:line="200" w:lineRule="atLeast"/>
        <w:ind w:left="1077"/>
        <w:jc w:val="both"/>
        <w:rPr>
          <w:color w:val="000000"/>
        </w:rPr>
      </w:pPr>
      <w:r w:rsidRPr="00F55850">
        <w:t xml:space="preserve">Les exposants s’engagent à respecter les mesures sanitaires qui seront en vigueur aux dates de la Foire. </w:t>
      </w:r>
    </w:p>
    <w:p w:rsidR="006C3E2B" w:rsidRPr="001E33C7" w:rsidRDefault="006C3E2B" w:rsidP="006C3E2B">
      <w:pPr>
        <w:jc w:val="both"/>
      </w:pPr>
    </w:p>
    <w:p w:rsidR="006C3E2B" w:rsidRPr="00FB3618" w:rsidRDefault="006C3E2B" w:rsidP="006C3E2B">
      <w:pPr>
        <w:widowControl/>
        <w:numPr>
          <w:ilvl w:val="0"/>
          <w:numId w:val="3"/>
        </w:numPr>
        <w:autoSpaceDE/>
        <w:autoSpaceDN/>
        <w:jc w:val="both"/>
      </w:pPr>
      <w:r w:rsidRPr="001E33C7">
        <w:rPr>
          <w:b/>
          <w:bCs/>
        </w:rPr>
        <w:t>Chaque exposant s’engage à restituer son emplacement propre au moment du départ</w:t>
      </w:r>
      <w:r w:rsidRPr="001E33C7">
        <w:t xml:space="preserve">. Des sacs poubelles sont distribués à cet effet pendant le week-end, et doivent être déposés, après usage, aux différents points poubelles du site de la Foire, au plus tard le dimanche à 19 heures. Le matériel des stands du marché couvert doit être remis à disposition des organisateurs le dimanche soir, à 19 heures au plus tard en l’état d’origine. Toute </w:t>
      </w:r>
      <w:r w:rsidRPr="00FB3618">
        <w:t>perte ou détérioration est facturée à l’exposant en défaut au prix du remplacement.</w:t>
      </w:r>
    </w:p>
    <w:p w:rsidR="006C3E2B" w:rsidRPr="001E33C7" w:rsidRDefault="006C3E2B" w:rsidP="006C3E2B">
      <w:pPr>
        <w:jc w:val="both"/>
      </w:pPr>
    </w:p>
    <w:p w:rsidR="006C3E2B" w:rsidRPr="001E33C7" w:rsidRDefault="006C3E2B" w:rsidP="006C3E2B">
      <w:pPr>
        <w:numPr>
          <w:ilvl w:val="0"/>
          <w:numId w:val="3"/>
        </w:numPr>
        <w:tabs>
          <w:tab w:val="left" w:pos="220"/>
          <w:tab w:val="left" w:pos="720"/>
        </w:tabs>
        <w:adjustRightInd w:val="0"/>
        <w:spacing w:after="266" w:line="200" w:lineRule="atLeast"/>
        <w:ind w:left="1077"/>
        <w:jc w:val="both"/>
        <w:rPr>
          <w:color w:val="000000"/>
        </w:rPr>
      </w:pPr>
      <w:r w:rsidRPr="001E33C7">
        <w:rPr>
          <w:color w:val="000000"/>
        </w:rPr>
        <w:t xml:space="preserve">L'expulsion pour non-respect du règlement de la Foire ou de la règlementation d'ordre </w:t>
      </w:r>
      <w:r>
        <w:rPr>
          <w:color w:val="000000"/>
        </w:rPr>
        <w:t xml:space="preserve">public </w:t>
      </w:r>
      <w:r w:rsidRPr="001E33C7">
        <w:rPr>
          <w:color w:val="000000"/>
        </w:rPr>
        <w:t xml:space="preserve">prive l’exposant de tout droit à remboursement des sommes versées. </w:t>
      </w:r>
    </w:p>
    <w:p w:rsidR="006C3E2B" w:rsidRPr="00FB3618" w:rsidRDefault="006C3E2B" w:rsidP="006C3E2B">
      <w:pPr>
        <w:numPr>
          <w:ilvl w:val="0"/>
          <w:numId w:val="3"/>
        </w:numPr>
        <w:tabs>
          <w:tab w:val="left" w:pos="220"/>
          <w:tab w:val="left" w:pos="720"/>
        </w:tabs>
        <w:adjustRightInd w:val="0"/>
        <w:spacing w:after="266" w:line="200" w:lineRule="atLeast"/>
        <w:ind w:left="1077"/>
        <w:jc w:val="both"/>
        <w:rPr>
          <w:color w:val="000000"/>
        </w:rPr>
      </w:pPr>
      <w:r w:rsidRPr="00FB3618">
        <w:rPr>
          <w:color w:val="000000"/>
        </w:rPr>
        <w:t>Le fait d’avoir occupé un stand, pendant plusieurs années consécutives, ne constitue pas un droit acquis pour les années suivantes. Les organisateurs veilleronttoutefois à satisfaire les demandes individuelles des exposants en fonction des contraintes organisationnelles spécifiques de la Foire.</w:t>
      </w:r>
    </w:p>
    <w:p w:rsidR="006C3E2B" w:rsidRPr="001E33C7" w:rsidRDefault="006C3E2B" w:rsidP="006C3E2B">
      <w:pPr>
        <w:tabs>
          <w:tab w:val="left" w:pos="220"/>
          <w:tab w:val="left" w:pos="720"/>
        </w:tabs>
        <w:adjustRightInd w:val="0"/>
        <w:spacing w:after="266" w:line="200" w:lineRule="atLeast"/>
        <w:ind w:left="357"/>
        <w:jc w:val="both"/>
        <w:rPr>
          <w:color w:val="000000"/>
          <w:highlight w:val="yellow"/>
        </w:rPr>
      </w:pPr>
    </w:p>
    <w:p w:rsidR="006C3E2B" w:rsidRPr="001E33C7" w:rsidRDefault="006C3E2B" w:rsidP="006C3E2B">
      <w:r w:rsidRPr="001E33C7">
        <w:rPr>
          <w:color w:val="000000"/>
        </w:rPr>
        <w:t>Approuvé par le Conseil d’administration du</w:t>
      </w:r>
      <w:r>
        <w:rPr>
          <w:color w:val="000000"/>
        </w:rPr>
        <w:t xml:space="preserve"> 19 février 2024</w:t>
      </w:r>
    </w:p>
    <w:p w:rsidR="00720ACA" w:rsidRDefault="00720ACA" w:rsidP="006C3E2B">
      <w:pPr>
        <w:pStyle w:val="Corpsdetexte"/>
      </w:pPr>
    </w:p>
    <w:sectPr w:rsidR="00720ACA" w:rsidSect="006C3E2B">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0D56"/>
    <w:multiLevelType w:val="hybridMultilevel"/>
    <w:tmpl w:val="876CC3F6"/>
    <w:lvl w:ilvl="0" w:tplc="3A728E36">
      <w:start w:val="1"/>
      <w:numFmt w:val="upperRoman"/>
      <w:lvlText w:val="%1."/>
      <w:lvlJc w:val="left"/>
      <w:pPr>
        <w:ind w:left="1138" w:hanging="720"/>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1" w:tplc="570CC4F0">
      <w:numFmt w:val="bullet"/>
      <w:lvlText w:val="•"/>
      <w:lvlJc w:val="left"/>
      <w:pPr>
        <w:ind w:left="1959" w:hanging="720"/>
      </w:pPr>
      <w:rPr>
        <w:rFonts w:hint="default"/>
        <w:lang w:val="fr-FR" w:eastAsia="en-US" w:bidi="ar-SA"/>
      </w:rPr>
    </w:lvl>
    <w:lvl w:ilvl="2" w:tplc="C7768EB6">
      <w:numFmt w:val="bullet"/>
      <w:lvlText w:val="•"/>
      <w:lvlJc w:val="left"/>
      <w:pPr>
        <w:ind w:left="2779" w:hanging="720"/>
      </w:pPr>
      <w:rPr>
        <w:rFonts w:hint="default"/>
        <w:lang w:val="fr-FR" w:eastAsia="en-US" w:bidi="ar-SA"/>
      </w:rPr>
    </w:lvl>
    <w:lvl w:ilvl="3" w:tplc="7EC01A2A">
      <w:numFmt w:val="bullet"/>
      <w:lvlText w:val="•"/>
      <w:lvlJc w:val="left"/>
      <w:pPr>
        <w:ind w:left="3599" w:hanging="720"/>
      </w:pPr>
      <w:rPr>
        <w:rFonts w:hint="default"/>
        <w:lang w:val="fr-FR" w:eastAsia="en-US" w:bidi="ar-SA"/>
      </w:rPr>
    </w:lvl>
    <w:lvl w:ilvl="4" w:tplc="0E285C94">
      <w:numFmt w:val="bullet"/>
      <w:lvlText w:val="•"/>
      <w:lvlJc w:val="left"/>
      <w:pPr>
        <w:ind w:left="4419" w:hanging="720"/>
      </w:pPr>
      <w:rPr>
        <w:rFonts w:hint="default"/>
        <w:lang w:val="fr-FR" w:eastAsia="en-US" w:bidi="ar-SA"/>
      </w:rPr>
    </w:lvl>
    <w:lvl w:ilvl="5" w:tplc="200CE196">
      <w:numFmt w:val="bullet"/>
      <w:lvlText w:val="•"/>
      <w:lvlJc w:val="left"/>
      <w:pPr>
        <w:ind w:left="5239" w:hanging="720"/>
      </w:pPr>
      <w:rPr>
        <w:rFonts w:hint="default"/>
        <w:lang w:val="fr-FR" w:eastAsia="en-US" w:bidi="ar-SA"/>
      </w:rPr>
    </w:lvl>
    <w:lvl w:ilvl="6" w:tplc="BE5C5C1E">
      <w:numFmt w:val="bullet"/>
      <w:lvlText w:val="•"/>
      <w:lvlJc w:val="left"/>
      <w:pPr>
        <w:ind w:left="6059" w:hanging="720"/>
      </w:pPr>
      <w:rPr>
        <w:rFonts w:hint="default"/>
        <w:lang w:val="fr-FR" w:eastAsia="en-US" w:bidi="ar-SA"/>
      </w:rPr>
    </w:lvl>
    <w:lvl w:ilvl="7" w:tplc="60540CFC">
      <w:numFmt w:val="bullet"/>
      <w:lvlText w:val="•"/>
      <w:lvlJc w:val="left"/>
      <w:pPr>
        <w:ind w:left="6879" w:hanging="720"/>
      </w:pPr>
      <w:rPr>
        <w:rFonts w:hint="default"/>
        <w:lang w:val="fr-FR" w:eastAsia="en-US" w:bidi="ar-SA"/>
      </w:rPr>
    </w:lvl>
    <w:lvl w:ilvl="8" w:tplc="614E6C30">
      <w:numFmt w:val="bullet"/>
      <w:lvlText w:val="•"/>
      <w:lvlJc w:val="left"/>
      <w:pPr>
        <w:ind w:left="7699" w:hanging="720"/>
      </w:pPr>
      <w:rPr>
        <w:rFonts w:hint="default"/>
        <w:lang w:val="fr-FR" w:eastAsia="en-US" w:bidi="ar-SA"/>
      </w:rPr>
    </w:lvl>
  </w:abstractNum>
  <w:abstractNum w:abstractNumId="1">
    <w:nsid w:val="5D33477B"/>
    <w:multiLevelType w:val="hybridMultilevel"/>
    <w:tmpl w:val="2250D606"/>
    <w:lvl w:ilvl="0" w:tplc="CCB62072">
      <w:start w:val="1"/>
      <w:numFmt w:val="upperRoman"/>
      <w:lvlText w:val="%1."/>
      <w:lvlJc w:val="left"/>
      <w:pPr>
        <w:tabs>
          <w:tab w:val="num" w:pos="1080"/>
        </w:tabs>
        <w:ind w:left="1080" w:hanging="72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7E804E25"/>
    <w:multiLevelType w:val="hybridMultilevel"/>
    <w:tmpl w:val="6FD6DB52"/>
    <w:lvl w:ilvl="0" w:tplc="761EE1BA">
      <w:numFmt w:val="bullet"/>
      <w:lvlText w:val=""/>
      <w:lvlJc w:val="left"/>
      <w:pPr>
        <w:ind w:left="587" w:hanging="267"/>
      </w:pPr>
      <w:rPr>
        <w:rFonts w:ascii="Symbol" w:eastAsia="Symbol" w:hAnsi="Symbol" w:cs="Symbol" w:hint="default"/>
        <w:b w:val="0"/>
        <w:bCs w:val="0"/>
        <w:i w:val="0"/>
        <w:iCs w:val="0"/>
        <w:spacing w:val="0"/>
        <w:w w:val="100"/>
        <w:sz w:val="20"/>
        <w:szCs w:val="20"/>
        <w:lang w:val="fr-FR" w:eastAsia="en-US" w:bidi="ar-SA"/>
      </w:rPr>
    </w:lvl>
    <w:lvl w:ilvl="1" w:tplc="5A26D066">
      <w:numFmt w:val="bullet"/>
      <w:lvlText w:val="●"/>
      <w:lvlJc w:val="left"/>
      <w:pPr>
        <w:ind w:left="842" w:hanging="360"/>
      </w:pPr>
      <w:rPr>
        <w:rFonts w:ascii="Arial" w:eastAsia="Arial" w:hAnsi="Arial" w:cs="Arial" w:hint="default"/>
        <w:b w:val="0"/>
        <w:bCs w:val="0"/>
        <w:i w:val="0"/>
        <w:iCs w:val="0"/>
        <w:spacing w:val="0"/>
        <w:w w:val="131"/>
        <w:sz w:val="20"/>
        <w:szCs w:val="20"/>
        <w:lang w:val="fr-FR" w:eastAsia="en-US" w:bidi="ar-SA"/>
      </w:rPr>
    </w:lvl>
    <w:lvl w:ilvl="2" w:tplc="845C2614">
      <w:numFmt w:val="bullet"/>
      <w:lvlText w:val="•"/>
      <w:lvlJc w:val="left"/>
      <w:pPr>
        <w:ind w:left="1934" w:hanging="360"/>
      </w:pPr>
      <w:rPr>
        <w:rFonts w:hint="default"/>
        <w:lang w:val="fr-FR" w:eastAsia="en-US" w:bidi="ar-SA"/>
      </w:rPr>
    </w:lvl>
    <w:lvl w:ilvl="3" w:tplc="1428A450">
      <w:numFmt w:val="bullet"/>
      <w:lvlText w:val="•"/>
      <w:lvlJc w:val="left"/>
      <w:pPr>
        <w:ind w:left="3028" w:hanging="360"/>
      </w:pPr>
      <w:rPr>
        <w:rFonts w:hint="default"/>
        <w:lang w:val="fr-FR" w:eastAsia="en-US" w:bidi="ar-SA"/>
      </w:rPr>
    </w:lvl>
    <w:lvl w:ilvl="4" w:tplc="2E1065BA">
      <w:numFmt w:val="bullet"/>
      <w:lvlText w:val="•"/>
      <w:lvlJc w:val="left"/>
      <w:pPr>
        <w:ind w:left="4122" w:hanging="360"/>
      </w:pPr>
      <w:rPr>
        <w:rFonts w:hint="default"/>
        <w:lang w:val="fr-FR" w:eastAsia="en-US" w:bidi="ar-SA"/>
      </w:rPr>
    </w:lvl>
    <w:lvl w:ilvl="5" w:tplc="FCF83A3C">
      <w:numFmt w:val="bullet"/>
      <w:lvlText w:val="•"/>
      <w:lvlJc w:val="left"/>
      <w:pPr>
        <w:ind w:left="5216" w:hanging="360"/>
      </w:pPr>
      <w:rPr>
        <w:rFonts w:hint="default"/>
        <w:lang w:val="fr-FR" w:eastAsia="en-US" w:bidi="ar-SA"/>
      </w:rPr>
    </w:lvl>
    <w:lvl w:ilvl="6" w:tplc="713A4E04">
      <w:numFmt w:val="bullet"/>
      <w:lvlText w:val="•"/>
      <w:lvlJc w:val="left"/>
      <w:pPr>
        <w:ind w:left="6310" w:hanging="360"/>
      </w:pPr>
      <w:rPr>
        <w:rFonts w:hint="default"/>
        <w:lang w:val="fr-FR" w:eastAsia="en-US" w:bidi="ar-SA"/>
      </w:rPr>
    </w:lvl>
    <w:lvl w:ilvl="7" w:tplc="8346A550">
      <w:numFmt w:val="bullet"/>
      <w:lvlText w:val="•"/>
      <w:lvlJc w:val="left"/>
      <w:pPr>
        <w:ind w:left="7404" w:hanging="360"/>
      </w:pPr>
      <w:rPr>
        <w:rFonts w:hint="default"/>
        <w:lang w:val="fr-FR" w:eastAsia="en-US" w:bidi="ar-SA"/>
      </w:rPr>
    </w:lvl>
    <w:lvl w:ilvl="8" w:tplc="866C49F2">
      <w:numFmt w:val="bullet"/>
      <w:lvlText w:val="•"/>
      <w:lvlJc w:val="left"/>
      <w:pPr>
        <w:ind w:left="8498" w:hanging="360"/>
      </w:pPr>
      <w:rPr>
        <w:rFonts w:hint="default"/>
        <w:lang w:val="fr-FR"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720ACA"/>
    <w:rsid w:val="000C3DB0"/>
    <w:rsid w:val="00297298"/>
    <w:rsid w:val="002C1A69"/>
    <w:rsid w:val="005B424A"/>
    <w:rsid w:val="006C3E2B"/>
    <w:rsid w:val="00720ACA"/>
    <w:rsid w:val="007A6964"/>
    <w:rsid w:val="007C4687"/>
    <w:rsid w:val="008F03B7"/>
    <w:rsid w:val="0094090F"/>
    <w:rsid w:val="009443BF"/>
    <w:rsid w:val="00950119"/>
    <w:rsid w:val="00962462"/>
    <w:rsid w:val="009E585A"/>
    <w:rsid w:val="00BC5481"/>
    <w:rsid w:val="00BF2D4F"/>
    <w:rsid w:val="00E62FB4"/>
    <w:rsid w:val="00E70D07"/>
    <w:rsid w:val="00E8250A"/>
    <w:rsid w:val="00F625D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4687"/>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C4687"/>
    <w:tblPr>
      <w:tblInd w:w="0" w:type="dxa"/>
      <w:tblCellMar>
        <w:top w:w="0" w:type="dxa"/>
        <w:left w:w="0" w:type="dxa"/>
        <w:bottom w:w="0" w:type="dxa"/>
        <w:right w:w="0" w:type="dxa"/>
      </w:tblCellMar>
    </w:tblPr>
  </w:style>
  <w:style w:type="paragraph" w:styleId="Corpsdetexte">
    <w:name w:val="Body Text"/>
    <w:basedOn w:val="Normal"/>
    <w:uiPriority w:val="1"/>
    <w:qFormat/>
    <w:rsid w:val="007C4687"/>
    <w:rPr>
      <w:sz w:val="20"/>
      <w:szCs w:val="20"/>
    </w:rPr>
  </w:style>
  <w:style w:type="paragraph" w:customStyle="1" w:styleId="Titre11">
    <w:name w:val="Titre 11"/>
    <w:basedOn w:val="Normal"/>
    <w:uiPriority w:val="1"/>
    <w:qFormat/>
    <w:rsid w:val="007C4687"/>
    <w:pPr>
      <w:ind w:left="1138" w:hanging="663"/>
      <w:outlineLvl w:val="1"/>
    </w:pPr>
    <w:rPr>
      <w:b/>
      <w:bCs/>
      <w:sz w:val="20"/>
      <w:szCs w:val="20"/>
    </w:rPr>
  </w:style>
  <w:style w:type="paragraph" w:styleId="Titre">
    <w:name w:val="Title"/>
    <w:basedOn w:val="Normal"/>
    <w:uiPriority w:val="1"/>
    <w:qFormat/>
    <w:rsid w:val="007C4687"/>
    <w:pPr>
      <w:ind w:left="2370"/>
      <w:jc w:val="center"/>
    </w:pPr>
    <w:rPr>
      <w:b/>
      <w:bCs/>
      <w:sz w:val="28"/>
      <w:szCs w:val="28"/>
    </w:rPr>
  </w:style>
  <w:style w:type="paragraph" w:styleId="Paragraphedeliste">
    <w:name w:val="List Paragraph"/>
    <w:basedOn w:val="Normal"/>
    <w:uiPriority w:val="1"/>
    <w:qFormat/>
    <w:rsid w:val="007C4687"/>
    <w:pPr>
      <w:ind w:left="1138" w:hanging="663"/>
    </w:pPr>
  </w:style>
  <w:style w:type="paragraph" w:customStyle="1" w:styleId="TableParagraph">
    <w:name w:val="Table Paragraph"/>
    <w:basedOn w:val="Normal"/>
    <w:uiPriority w:val="1"/>
    <w:qFormat/>
    <w:rsid w:val="007C4687"/>
  </w:style>
  <w:style w:type="paragraph" w:styleId="Textedebulles">
    <w:name w:val="Balloon Text"/>
    <w:basedOn w:val="Normal"/>
    <w:link w:val="TextedebullesCar"/>
    <w:uiPriority w:val="99"/>
    <w:semiHidden/>
    <w:unhideWhenUsed/>
    <w:rsid w:val="000C3D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C3DB0"/>
    <w:rPr>
      <w:rFonts w:ascii="Lucida Grande" w:eastAsia="Times New Roman"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customStyle="1" w:styleId="Titre11">
    <w:name w:val="Titre 11"/>
    <w:basedOn w:val="Normal"/>
    <w:uiPriority w:val="1"/>
    <w:qFormat/>
    <w:pPr>
      <w:ind w:left="1138" w:hanging="663"/>
      <w:outlineLvl w:val="1"/>
    </w:pPr>
    <w:rPr>
      <w:b/>
      <w:bCs/>
      <w:sz w:val="20"/>
      <w:szCs w:val="20"/>
    </w:rPr>
  </w:style>
  <w:style w:type="paragraph" w:styleId="Titre">
    <w:name w:val="Title"/>
    <w:basedOn w:val="Normal"/>
    <w:uiPriority w:val="1"/>
    <w:qFormat/>
    <w:pPr>
      <w:ind w:left="2370"/>
      <w:jc w:val="center"/>
    </w:pPr>
    <w:rPr>
      <w:b/>
      <w:bCs/>
      <w:sz w:val="28"/>
      <w:szCs w:val="28"/>
    </w:rPr>
  </w:style>
  <w:style w:type="paragraph" w:styleId="Paragraphedeliste">
    <w:name w:val="List Paragraph"/>
    <w:basedOn w:val="Normal"/>
    <w:uiPriority w:val="1"/>
    <w:qFormat/>
    <w:pPr>
      <w:ind w:left="1138" w:hanging="663"/>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0C3D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C3DB0"/>
    <w:rPr>
      <w:rFonts w:ascii="Lucida Grande" w:eastAsia="Times New Roman" w:hAnsi="Lucida Grande" w:cs="Lucida Grande"/>
      <w:sz w:val="18"/>
      <w:szCs w:val="18"/>
      <w:lang w:val="fr-FR"/>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oirephoto-bievre.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contact-fip@foirephoto-biev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p@foirephoto-bievre.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facebook.com/Foire.Photo.Biev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TotalTime>
  <Pages>3</Pages>
  <Words>1240</Words>
  <Characters>6825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MergedFile</vt:lpstr>
    </vt:vector>
  </TitlesOfParts>
  <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creator>LM EVENEMENTS</dc:creator>
  <cp:lastModifiedBy>User</cp:lastModifiedBy>
  <cp:revision>6</cp:revision>
  <dcterms:created xsi:type="dcterms:W3CDTF">2026-02-13T14:40:00Z</dcterms:created>
  <dcterms:modified xsi:type="dcterms:W3CDTF">2026-03-13T15:14:00Z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Adobe Acrobat Pro DC 20.6.20034</vt:lpwstr>
  </property>
  <property fmtid="{D5CDD505-2E9C-101B-9397-08002B2CF9AE}" pid="4" name="LastSaved">
    <vt:filetime>2024-02-17T00:00:00Z</vt:filetime>
  </property>
  <property fmtid="{D5CDD505-2E9C-101B-9397-08002B2CF9AE}" pid="5" name="Producer">
    <vt:lpwstr>Adobe Acrobat Pro DC 20.6.20034</vt:lpwstr>
  </property>
</Properties>
</file>